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A6" w:rsidRPr="00297498" w:rsidRDefault="00EE5490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297498">
        <w:rPr>
          <w:rFonts w:ascii="Times" w:hAnsi="Times" w:cs="Times"/>
          <w:b/>
          <w:color w:val="000000"/>
          <w:sz w:val="28"/>
          <w:szCs w:val="28"/>
          <w:lang w:eastAsia="ja-JP"/>
        </w:rPr>
        <w:t xml:space="preserve">Programma </w:t>
      </w:r>
      <w:r w:rsidR="00F245A6" w:rsidRPr="00297498">
        <w:rPr>
          <w:b/>
          <w:sz w:val="28"/>
          <w:szCs w:val="28"/>
        </w:rPr>
        <w:t xml:space="preserve">Traduzione tecnico scientifica e interpretariato </w:t>
      </w:r>
    </w:p>
    <w:p w:rsidR="002479BB" w:rsidRPr="00297498" w:rsidRDefault="00F245A6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b/>
          <w:sz w:val="28"/>
          <w:szCs w:val="28"/>
        </w:rPr>
      </w:pPr>
      <w:r w:rsidRPr="00297498">
        <w:rPr>
          <w:b/>
          <w:sz w:val="28"/>
          <w:szCs w:val="28"/>
        </w:rPr>
        <w:t xml:space="preserve">Traduzione lingua inglese con prova scritta </w:t>
      </w:r>
      <w:r w:rsidR="008643C6" w:rsidRPr="00297498">
        <w:rPr>
          <w:rFonts w:ascii="Times" w:hAnsi="Times" w:cs="Times"/>
          <w:b/>
          <w:color w:val="000000"/>
          <w:sz w:val="28"/>
          <w:szCs w:val="28"/>
          <w:lang w:eastAsia="ja-JP"/>
        </w:rPr>
        <w:t>(LM94 II)</w:t>
      </w:r>
    </w:p>
    <w:p w:rsidR="002479BB" w:rsidRPr="008643C6" w:rsidRDefault="002479BB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A</w:t>
      </w:r>
      <w:r w:rsidR="00EE5490" w:rsidRPr="008643C6">
        <w:rPr>
          <w:rFonts w:ascii="Times" w:hAnsi="Times" w:cs="Times"/>
          <w:color w:val="000000"/>
          <w:sz w:val="28"/>
          <w:szCs w:val="28"/>
          <w:lang w:eastAsia="ja-JP"/>
        </w:rPr>
        <w:t>.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A</w:t>
      </w:r>
      <w:r w:rsidR="00EE5490" w:rsidRPr="008643C6">
        <w:rPr>
          <w:rFonts w:ascii="Times" w:hAnsi="Times" w:cs="Times"/>
          <w:color w:val="000000"/>
          <w:sz w:val="28"/>
          <w:szCs w:val="28"/>
          <w:lang w:eastAsia="ja-JP"/>
        </w:rPr>
        <w:t>.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066CFE" w:rsidRPr="008643C6">
        <w:rPr>
          <w:rFonts w:ascii="Times" w:hAnsi="Times" w:cs="Times"/>
          <w:color w:val="000000"/>
          <w:sz w:val="28"/>
          <w:szCs w:val="28"/>
          <w:lang w:eastAsia="ja-JP"/>
        </w:rPr>
        <w:t>2015-2016</w:t>
      </w:r>
      <w:r w:rsidR="00EE5490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– docente titolare: prof.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066CFE" w:rsidRPr="008643C6">
        <w:rPr>
          <w:rFonts w:ascii="Times" w:hAnsi="Times" w:cs="Times"/>
          <w:color w:val="000000"/>
          <w:sz w:val="28"/>
          <w:szCs w:val="28"/>
          <w:lang w:eastAsia="ja-JP"/>
        </w:rPr>
        <w:t>David Katan</w:t>
      </w:r>
    </w:p>
    <w:p w:rsidR="002479BB" w:rsidRPr="008643C6" w:rsidRDefault="00EE5490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Semestre </w:t>
      </w:r>
      <w:r w:rsidR="00066CFE" w:rsidRPr="008643C6">
        <w:rPr>
          <w:rFonts w:ascii="Times" w:hAnsi="Times" w:cs="Times"/>
          <w:color w:val="000000"/>
          <w:sz w:val="28"/>
          <w:szCs w:val="28"/>
          <w:lang w:eastAsia="ja-JP"/>
        </w:rPr>
        <w:t>2</w:t>
      </w:r>
    </w:p>
    <w:p w:rsidR="002479BB" w:rsidRDefault="00EE5490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Crediti </w:t>
      </w:r>
      <w:r w:rsidR="00066CFE" w:rsidRPr="008643C6">
        <w:rPr>
          <w:rFonts w:ascii="Times" w:hAnsi="Times" w:cs="Times"/>
          <w:color w:val="000000"/>
          <w:sz w:val="28"/>
          <w:szCs w:val="28"/>
          <w:lang w:eastAsia="ja-JP"/>
        </w:rPr>
        <w:t>9 (54 ore)</w:t>
      </w:r>
    </w:p>
    <w:p w:rsidR="00C45139" w:rsidRPr="008643C6" w:rsidRDefault="00C45139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color w:val="000000"/>
          <w:sz w:val="28"/>
          <w:szCs w:val="28"/>
          <w:lang w:eastAsia="ja-JP"/>
        </w:rPr>
      </w:pPr>
    </w:p>
    <w:p w:rsidR="002479BB" w:rsidRPr="008643C6" w:rsidRDefault="002479BB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>1) Presentazione e obiettivi del corso</w:t>
      </w:r>
    </w:p>
    <w:p w:rsidR="00CF5ABB" w:rsidRPr="008643C6" w:rsidRDefault="00CF5ABB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sz w:val="28"/>
          <w:szCs w:val="28"/>
          <w:lang w:eastAsia="ja-JP"/>
        </w:rPr>
      </w:pPr>
      <w:r w:rsidRPr="008643C6">
        <w:rPr>
          <w:rFonts w:ascii="Times" w:hAnsi="Times" w:cs="Times"/>
          <w:sz w:val="28"/>
          <w:szCs w:val="28"/>
          <w:lang w:eastAsia="ja-JP"/>
        </w:rPr>
        <w:t xml:space="preserve">Il corso mira a approfondire la teoria e pratica della traduzione </w:t>
      </w:r>
      <w:r w:rsidR="00C45139">
        <w:rPr>
          <w:rFonts w:ascii="Times" w:hAnsi="Times" w:cs="Times"/>
          <w:sz w:val="28"/>
          <w:szCs w:val="28"/>
          <w:lang w:eastAsia="ja-JP"/>
        </w:rPr>
        <w:t xml:space="preserve">specialmente </w:t>
      </w:r>
      <w:r w:rsidRPr="008643C6">
        <w:rPr>
          <w:rFonts w:ascii="Times" w:hAnsi="Times" w:cs="Times"/>
          <w:sz w:val="28"/>
          <w:szCs w:val="28"/>
          <w:lang w:eastAsia="ja-JP"/>
        </w:rPr>
        <w:t xml:space="preserve">nel campo della promozione turistica. Si </w:t>
      </w:r>
      <w:r w:rsidR="00A15161" w:rsidRPr="008643C6">
        <w:rPr>
          <w:rFonts w:ascii="Times" w:hAnsi="Times" w:cs="Times"/>
          <w:sz w:val="28"/>
          <w:szCs w:val="28"/>
          <w:lang w:eastAsia="ja-JP"/>
        </w:rPr>
        <w:t>approfondisc</w:t>
      </w:r>
      <w:r w:rsidR="00436253">
        <w:rPr>
          <w:rFonts w:ascii="Times" w:hAnsi="Times" w:cs="Times"/>
          <w:sz w:val="28"/>
          <w:szCs w:val="28"/>
          <w:lang w:eastAsia="ja-JP"/>
        </w:rPr>
        <w:t>ono</w:t>
      </w:r>
      <w:r w:rsidRPr="008643C6">
        <w:rPr>
          <w:rFonts w:ascii="Times" w:hAnsi="Times" w:cs="Times"/>
          <w:sz w:val="28"/>
          <w:szCs w:val="28"/>
          <w:lang w:eastAsia="ja-JP"/>
        </w:rPr>
        <w:t xml:space="preserve">, inoltre, strategie riguardanti il 'lettore </w:t>
      </w:r>
      <w:proofErr w:type="spellStart"/>
      <w:r w:rsidRPr="008643C6">
        <w:rPr>
          <w:rFonts w:ascii="Times" w:hAnsi="Times" w:cs="Times"/>
          <w:sz w:val="28"/>
          <w:szCs w:val="28"/>
          <w:lang w:eastAsia="ja-JP"/>
        </w:rPr>
        <w:t>modello'</w:t>
      </w:r>
      <w:proofErr w:type="spellEnd"/>
      <w:r w:rsidRPr="008643C6">
        <w:rPr>
          <w:rFonts w:ascii="Times" w:hAnsi="Times" w:cs="Times"/>
          <w:sz w:val="28"/>
          <w:szCs w:val="28"/>
          <w:lang w:eastAsia="ja-JP"/>
        </w:rPr>
        <w:t>, l’'outsider' e le strategie più adatte per la traduzione di concetti ‘culture-</w:t>
      </w:r>
      <w:proofErr w:type="spellStart"/>
      <w:r w:rsidRPr="008643C6">
        <w:rPr>
          <w:rFonts w:ascii="Times" w:hAnsi="Times" w:cs="Times"/>
          <w:sz w:val="28"/>
          <w:szCs w:val="28"/>
          <w:lang w:eastAsia="ja-JP"/>
        </w:rPr>
        <w:t>bound</w:t>
      </w:r>
      <w:proofErr w:type="spellEnd"/>
      <w:r w:rsidRPr="008643C6">
        <w:rPr>
          <w:rFonts w:ascii="Times" w:hAnsi="Times" w:cs="Times"/>
          <w:sz w:val="28"/>
          <w:szCs w:val="28"/>
          <w:lang w:eastAsia="ja-JP"/>
        </w:rPr>
        <w:t>’.</w:t>
      </w:r>
    </w:p>
    <w:p w:rsidR="004F0594" w:rsidRDefault="004F0594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b/>
          <w:color w:val="000000"/>
          <w:sz w:val="28"/>
          <w:szCs w:val="28"/>
          <w:u w:val="single"/>
          <w:lang w:val="en-US" w:eastAsia="ja-JP"/>
        </w:rPr>
      </w:pPr>
    </w:p>
    <w:p w:rsidR="002479BB" w:rsidRPr="008643C6" w:rsidRDefault="002479BB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b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8643C6">
        <w:rPr>
          <w:rFonts w:ascii="Times" w:hAnsi="Times" w:cs="Times"/>
          <w:b/>
          <w:color w:val="000000"/>
          <w:sz w:val="28"/>
          <w:szCs w:val="28"/>
          <w:u w:val="single"/>
          <w:lang w:val="en-US" w:eastAsia="ja-JP"/>
        </w:rPr>
        <w:t>Bibliografia</w:t>
      </w:r>
      <w:proofErr w:type="spellEnd"/>
      <w:r w:rsidRPr="008643C6">
        <w:rPr>
          <w:rFonts w:ascii="Times" w:hAnsi="Times" w:cs="Times"/>
          <w:b/>
          <w:color w:val="000000"/>
          <w:sz w:val="28"/>
          <w:szCs w:val="28"/>
          <w:u w:val="single"/>
          <w:lang w:val="en-US" w:eastAsia="ja-JP"/>
        </w:rPr>
        <w:t>:</w:t>
      </w:r>
    </w:p>
    <w:p w:rsidR="009856A7" w:rsidRPr="008643C6" w:rsidRDefault="009856A7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 w:val="22"/>
          <w:szCs w:val="22"/>
          <w:lang w:val="en-US" w:eastAsia="ja-JP"/>
        </w:rPr>
      </w:pP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>Katan, D. (2004</w:t>
      </w:r>
      <w:r w:rsidR="00553B79">
        <w:rPr>
          <w:rFonts w:ascii="Times" w:hAnsi="Times" w:cs="Times"/>
          <w:color w:val="000000"/>
          <w:sz w:val="22"/>
          <w:szCs w:val="22"/>
          <w:lang w:val="en-US" w:eastAsia="ja-JP"/>
        </w:rPr>
        <w:t>/2014</w:t>
      </w: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) </w:t>
      </w:r>
      <w:r w:rsidRPr="008643C6">
        <w:rPr>
          <w:rFonts w:ascii="Times" w:hAnsi="Times" w:cs="Times"/>
          <w:i/>
          <w:color w:val="000000"/>
          <w:sz w:val="22"/>
          <w:szCs w:val="22"/>
          <w:lang w:val="en-US" w:eastAsia="ja-JP"/>
        </w:rPr>
        <w:t>Translating Cultures: an introduction for translators, interpreters and cultural mediators</w:t>
      </w: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, </w:t>
      </w:r>
      <w:r w:rsidR="00553B79">
        <w:rPr>
          <w:rFonts w:ascii="Times" w:hAnsi="Times" w:cs="Times"/>
          <w:color w:val="000000"/>
          <w:sz w:val="22"/>
          <w:szCs w:val="22"/>
          <w:lang w:val="en-US" w:eastAsia="ja-JP"/>
        </w:rPr>
        <w:t>Routledge</w:t>
      </w: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, </w:t>
      </w:r>
      <w:r w:rsidR="00553B79">
        <w:rPr>
          <w:rFonts w:ascii="Times" w:hAnsi="Times" w:cs="Times"/>
          <w:color w:val="000000"/>
          <w:sz w:val="22"/>
          <w:szCs w:val="22"/>
          <w:lang w:val="en-US" w:eastAsia="ja-JP"/>
        </w:rPr>
        <w:t>London</w:t>
      </w: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. </w:t>
      </w:r>
      <w:r w:rsidR="004F0594"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Chapters: </w:t>
      </w:r>
      <w:r w:rsidR="004F0594">
        <w:rPr>
          <w:rFonts w:ascii="Times" w:hAnsi="Times" w:cs="Times"/>
          <w:color w:val="000000"/>
          <w:sz w:val="22"/>
          <w:szCs w:val="22"/>
          <w:lang w:val="en-US" w:eastAsia="ja-JP"/>
        </w:rPr>
        <w:t>7-13</w:t>
      </w:r>
    </w:p>
    <w:p w:rsidR="009856A7" w:rsidRPr="008643C6" w:rsidRDefault="009856A7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 w:val="22"/>
          <w:szCs w:val="22"/>
          <w:lang w:val="en-US" w:eastAsia="ja-JP"/>
        </w:rPr>
      </w:pP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>Katan, D (2009) “Translation as Intercultura</w:t>
      </w:r>
      <w:r w:rsidR="00121C2E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l Communication” in </w:t>
      </w:r>
      <w:proofErr w:type="spellStart"/>
      <w:r w:rsidR="00121C2E">
        <w:rPr>
          <w:rFonts w:ascii="Times" w:hAnsi="Times" w:cs="Times"/>
          <w:color w:val="000000"/>
          <w:sz w:val="22"/>
          <w:szCs w:val="22"/>
          <w:lang w:val="en-US" w:eastAsia="ja-JP"/>
        </w:rPr>
        <w:t>Munday</w:t>
      </w:r>
      <w:proofErr w:type="spellEnd"/>
      <w:r w:rsidR="00121C2E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, J. </w:t>
      </w:r>
      <w:bookmarkStart w:id="0" w:name="_GoBack"/>
      <w:bookmarkEnd w:id="0"/>
      <w:r w:rsidRPr="008643C6">
        <w:rPr>
          <w:rFonts w:ascii="Times" w:hAnsi="Times" w:cs="Times"/>
          <w:i/>
          <w:color w:val="000000"/>
          <w:sz w:val="22"/>
          <w:szCs w:val="22"/>
          <w:lang w:val="en-US" w:eastAsia="ja-JP"/>
        </w:rPr>
        <w:t>The Routledge Companion to Translation Studies</w:t>
      </w: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>, Routledge, London, pp. 74-92.</w:t>
      </w:r>
    </w:p>
    <w:p w:rsidR="009856A7" w:rsidRPr="008643C6" w:rsidRDefault="009856A7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 w:val="22"/>
          <w:szCs w:val="22"/>
          <w:lang w:val="en-US" w:eastAsia="ja-JP"/>
        </w:rPr>
      </w:pP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Mann, M. and S. </w:t>
      </w:r>
      <w:proofErr w:type="spellStart"/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>Taylore</w:t>
      </w:r>
      <w:proofErr w:type="spellEnd"/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 xml:space="preserve">-Knowles (2008) </w:t>
      </w:r>
      <w:r w:rsidRPr="008643C6">
        <w:rPr>
          <w:rFonts w:ascii="Times" w:hAnsi="Times" w:cs="Times"/>
          <w:i/>
          <w:color w:val="000000"/>
          <w:sz w:val="22"/>
          <w:szCs w:val="22"/>
          <w:lang w:val="en-US" w:eastAsia="ja-JP"/>
        </w:rPr>
        <w:t>Destination C1 &amp; C2</w:t>
      </w:r>
      <w:r w:rsidRPr="008643C6">
        <w:rPr>
          <w:rFonts w:ascii="Times" w:hAnsi="Times" w:cs="Times"/>
          <w:color w:val="000000"/>
          <w:sz w:val="22"/>
          <w:szCs w:val="22"/>
          <w:lang w:val="en-US" w:eastAsia="ja-JP"/>
        </w:rPr>
        <w:t>, Macmillan, London</w:t>
      </w:r>
    </w:p>
    <w:p w:rsidR="005265BE" w:rsidRDefault="00A77120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 w:val="22"/>
          <w:szCs w:val="22"/>
          <w:lang w:eastAsia="ja-JP"/>
        </w:rPr>
      </w:pPr>
      <w:r w:rsidRPr="008643C6">
        <w:rPr>
          <w:rFonts w:ascii="Times" w:hAnsi="Times" w:cs="Times"/>
          <w:color w:val="000000"/>
          <w:sz w:val="22"/>
          <w:szCs w:val="22"/>
          <w:lang w:eastAsia="ja-JP"/>
        </w:rPr>
        <w:t xml:space="preserve">Vedi </w:t>
      </w:r>
      <w:r w:rsidR="009856A7" w:rsidRPr="008643C6">
        <w:rPr>
          <w:rFonts w:ascii="Times" w:hAnsi="Times" w:cs="Times"/>
          <w:color w:val="000000"/>
          <w:sz w:val="22"/>
          <w:szCs w:val="22"/>
          <w:lang w:eastAsia="ja-JP"/>
        </w:rPr>
        <w:t xml:space="preserve">anche </w:t>
      </w:r>
      <w:proofErr w:type="spellStart"/>
      <w:r w:rsidR="005265BE" w:rsidRPr="008643C6">
        <w:rPr>
          <w:rFonts w:ascii="Times" w:hAnsi="Times" w:cs="Times"/>
          <w:color w:val="000000"/>
          <w:sz w:val="22"/>
          <w:szCs w:val="22"/>
          <w:lang w:eastAsia="ja-JP"/>
        </w:rPr>
        <w:t>pp</w:t>
      </w:r>
      <w:proofErr w:type="spellEnd"/>
      <w:r w:rsidR="005265BE" w:rsidRPr="008643C6">
        <w:rPr>
          <w:rFonts w:ascii="Times" w:hAnsi="Times" w:cs="Times"/>
          <w:color w:val="000000"/>
          <w:sz w:val="22"/>
          <w:szCs w:val="22"/>
          <w:lang w:eastAsia="ja-JP"/>
        </w:rPr>
        <w:t xml:space="preserve"> slide </w:t>
      </w:r>
      <w:hyperlink r:id="rId6" w:history="1">
        <w:r w:rsidR="004F0594" w:rsidRPr="007155DC">
          <w:rPr>
            <w:rStyle w:val="Collegamentoipertestuale"/>
            <w:rFonts w:ascii="Times" w:hAnsi="Times" w:cs="Times"/>
            <w:sz w:val="22"/>
            <w:szCs w:val="22"/>
            <w:lang w:eastAsia="ja-JP"/>
          </w:rPr>
          <w:t>https://formazioneonline.unisalento.it</w:t>
        </w:r>
      </w:hyperlink>
    </w:p>
    <w:p w:rsidR="00A40CCC" w:rsidRPr="00A40CCC" w:rsidRDefault="00A40CCC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 w:val="22"/>
          <w:szCs w:val="22"/>
          <w:lang w:eastAsia="ja-JP"/>
        </w:rPr>
      </w:pPr>
      <w:r>
        <w:rPr>
          <w:rFonts w:ascii="Times" w:hAnsi="Times" w:cs="Times"/>
          <w:i/>
          <w:color w:val="000000"/>
          <w:sz w:val="22"/>
          <w:szCs w:val="22"/>
          <w:lang w:eastAsia="ja-JP"/>
        </w:rPr>
        <w:t xml:space="preserve">Casual </w:t>
      </w:r>
      <w:proofErr w:type="spellStart"/>
      <w:r>
        <w:rPr>
          <w:rFonts w:ascii="Times" w:hAnsi="Times" w:cs="Times"/>
          <w:i/>
          <w:color w:val="000000"/>
          <w:sz w:val="22"/>
          <w:szCs w:val="22"/>
          <w:lang w:eastAsia="ja-JP"/>
        </w:rPr>
        <w:t>Vacancy</w:t>
      </w:r>
      <w:proofErr w:type="spellEnd"/>
      <w:r>
        <w:rPr>
          <w:rFonts w:ascii="Times" w:hAnsi="Times" w:cs="Times"/>
          <w:color w:val="000000"/>
          <w:sz w:val="22"/>
          <w:szCs w:val="22"/>
          <w:lang w:eastAsia="ja-JP"/>
        </w:rPr>
        <w:t>, J.K. Rowling</w:t>
      </w:r>
    </w:p>
    <w:p w:rsidR="004F0594" w:rsidRPr="008643C6" w:rsidRDefault="004F0594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 w:val="22"/>
          <w:szCs w:val="22"/>
          <w:lang w:eastAsia="ja-JP"/>
        </w:rPr>
      </w:pPr>
    </w:p>
    <w:p w:rsidR="002479BB" w:rsidRPr="008643C6" w:rsidRDefault="002479BB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>2) Conoscenze e abilità da acquisire</w:t>
      </w:r>
    </w:p>
    <w:p w:rsidR="00B44FCD" w:rsidRPr="008643C6" w:rsidRDefault="005265BE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sz w:val="28"/>
          <w:szCs w:val="28"/>
          <w:lang w:eastAsia="ja-JP"/>
        </w:rPr>
      </w:pPr>
      <w:r w:rsidRPr="008643C6">
        <w:rPr>
          <w:rFonts w:ascii="Times" w:hAnsi="Times" w:cs="Times"/>
          <w:sz w:val="28"/>
          <w:szCs w:val="28"/>
          <w:lang w:eastAsia="ja-JP"/>
        </w:rPr>
        <w:t>L</w:t>
      </w:r>
      <w:r w:rsidR="00B44FCD" w:rsidRPr="008643C6">
        <w:rPr>
          <w:rFonts w:ascii="Times" w:hAnsi="Times" w:cs="Times"/>
          <w:sz w:val="28"/>
          <w:szCs w:val="28"/>
          <w:lang w:eastAsia="ja-JP"/>
        </w:rPr>
        <w:t>e conoscenze da acquisire sono</w:t>
      </w:r>
      <w:r w:rsidR="00436253">
        <w:rPr>
          <w:rFonts w:ascii="Times" w:hAnsi="Times" w:cs="Times"/>
          <w:sz w:val="28"/>
          <w:szCs w:val="28"/>
          <w:lang w:eastAsia="ja-JP"/>
        </w:rPr>
        <w:t>:</w:t>
      </w:r>
      <w:r w:rsidR="00B44FCD" w:rsidRPr="008643C6">
        <w:rPr>
          <w:rFonts w:ascii="Times" w:hAnsi="Times" w:cs="Times"/>
          <w:sz w:val="28"/>
          <w:szCs w:val="28"/>
          <w:lang w:eastAsia="ja-JP"/>
        </w:rPr>
        <w:t xml:space="preserve"> </w:t>
      </w:r>
    </w:p>
    <w:p w:rsidR="008B4A79" w:rsidRPr="008643C6" w:rsidRDefault="008B4A79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 w:rsidRPr="008643C6">
        <w:rPr>
          <w:rFonts w:ascii="Times" w:hAnsi="Times" w:cs="Times"/>
          <w:sz w:val="28"/>
          <w:szCs w:val="28"/>
          <w:lang w:eastAsia="ja-JP"/>
        </w:rPr>
        <w:t xml:space="preserve">Conoscenza </w:t>
      </w:r>
      <w:r w:rsidR="007D0EDD">
        <w:rPr>
          <w:rFonts w:ascii="Times" w:hAnsi="Times" w:cs="Times"/>
          <w:sz w:val="28"/>
          <w:szCs w:val="28"/>
          <w:lang w:eastAsia="ja-JP"/>
        </w:rPr>
        <w:t>di</w:t>
      </w:r>
      <w:r w:rsidRPr="008643C6">
        <w:rPr>
          <w:rFonts w:ascii="Times" w:hAnsi="Times" w:cs="Times"/>
          <w:sz w:val="28"/>
          <w:szCs w:val="28"/>
          <w:lang w:eastAsia="ja-JP"/>
        </w:rPr>
        <w:t xml:space="preserve"> ‘</w:t>
      </w:r>
      <w:r w:rsidR="007D0EDD">
        <w:rPr>
          <w:rFonts w:ascii="Times" w:hAnsi="Times" w:cs="Times"/>
          <w:sz w:val="28"/>
          <w:szCs w:val="28"/>
          <w:lang w:eastAsia="ja-JP"/>
        </w:rPr>
        <w:t>gaze’/</w:t>
      </w:r>
      <w:proofErr w:type="spellStart"/>
      <w:r w:rsidR="007D0EDD">
        <w:rPr>
          <w:rFonts w:ascii="Times" w:hAnsi="Times" w:cs="Times"/>
          <w:sz w:val="28"/>
          <w:szCs w:val="28"/>
          <w:lang w:eastAsia="ja-JP"/>
        </w:rPr>
        <w:t>stance</w:t>
      </w:r>
      <w:proofErr w:type="spellEnd"/>
      <w:r w:rsidR="007D0EDD">
        <w:rPr>
          <w:rFonts w:ascii="Times" w:hAnsi="Times" w:cs="Times"/>
          <w:sz w:val="28"/>
          <w:szCs w:val="28"/>
          <w:lang w:eastAsia="ja-JP"/>
        </w:rPr>
        <w:t>/’</w:t>
      </w:r>
      <w:proofErr w:type="spellStart"/>
      <w:r w:rsidR="007D0EDD">
        <w:rPr>
          <w:rFonts w:ascii="Times" w:hAnsi="Times" w:cs="Times"/>
          <w:sz w:val="28"/>
          <w:szCs w:val="28"/>
          <w:lang w:eastAsia="ja-JP"/>
        </w:rPr>
        <w:t>map</w:t>
      </w:r>
      <w:proofErr w:type="spellEnd"/>
      <w:r w:rsidR="007D0EDD">
        <w:rPr>
          <w:rFonts w:ascii="Times" w:hAnsi="Times" w:cs="Times"/>
          <w:sz w:val="28"/>
          <w:szCs w:val="28"/>
          <w:lang w:eastAsia="ja-JP"/>
        </w:rPr>
        <w:t xml:space="preserve"> of reality’ </w:t>
      </w:r>
      <w:r w:rsidRPr="008643C6">
        <w:rPr>
          <w:rFonts w:ascii="Times" w:hAnsi="Times" w:cs="Times"/>
          <w:sz w:val="28"/>
          <w:szCs w:val="28"/>
          <w:lang w:eastAsia="ja-JP"/>
        </w:rPr>
        <w:t xml:space="preserve">e l’impatto </w:t>
      </w:r>
      <w:r w:rsidR="00436253">
        <w:rPr>
          <w:rFonts w:ascii="Times" w:hAnsi="Times" w:cs="Times"/>
          <w:sz w:val="28"/>
          <w:szCs w:val="28"/>
          <w:lang w:eastAsia="ja-JP"/>
        </w:rPr>
        <w:t>s</w:t>
      </w:r>
      <w:r w:rsidRPr="008643C6">
        <w:rPr>
          <w:rFonts w:ascii="Times" w:hAnsi="Times" w:cs="Times"/>
          <w:sz w:val="28"/>
          <w:szCs w:val="28"/>
          <w:lang w:eastAsia="ja-JP"/>
        </w:rPr>
        <w:t>ulla traduzione</w:t>
      </w:r>
    </w:p>
    <w:p w:rsidR="009856A7" w:rsidRPr="008643C6" w:rsidRDefault="009856A7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 w:rsidRPr="008643C6">
        <w:rPr>
          <w:rFonts w:ascii="Times" w:hAnsi="Times" w:cs="Times"/>
          <w:sz w:val="28"/>
          <w:szCs w:val="28"/>
          <w:lang w:eastAsia="ja-JP"/>
        </w:rPr>
        <w:t>Conoscenze delle teorie nuove della traduzione (</w:t>
      </w:r>
      <w:proofErr w:type="spellStart"/>
      <w:r w:rsidRPr="008643C6">
        <w:rPr>
          <w:rFonts w:ascii="Times" w:hAnsi="Times" w:cs="Times"/>
          <w:sz w:val="28"/>
          <w:szCs w:val="28"/>
          <w:lang w:eastAsia="ja-JP"/>
        </w:rPr>
        <w:t>forei</w:t>
      </w:r>
      <w:r w:rsidR="00436253">
        <w:rPr>
          <w:rFonts w:ascii="Times" w:hAnsi="Times" w:cs="Times"/>
          <w:sz w:val="28"/>
          <w:szCs w:val="28"/>
          <w:lang w:eastAsia="ja-JP"/>
        </w:rPr>
        <w:t>g</w:t>
      </w:r>
      <w:r w:rsidRPr="008643C6">
        <w:rPr>
          <w:rFonts w:ascii="Times" w:hAnsi="Times" w:cs="Times"/>
          <w:sz w:val="28"/>
          <w:szCs w:val="28"/>
          <w:lang w:eastAsia="ja-JP"/>
        </w:rPr>
        <w:t>nization</w:t>
      </w:r>
      <w:proofErr w:type="spellEnd"/>
      <w:r w:rsidRPr="008643C6">
        <w:rPr>
          <w:rFonts w:ascii="Times" w:hAnsi="Times" w:cs="Times"/>
          <w:sz w:val="28"/>
          <w:szCs w:val="28"/>
          <w:lang w:eastAsia="ja-JP"/>
        </w:rPr>
        <w:t>/</w:t>
      </w:r>
      <w:proofErr w:type="spellStart"/>
      <w:r w:rsidRPr="008643C6">
        <w:rPr>
          <w:rFonts w:ascii="Times" w:hAnsi="Times" w:cs="Times"/>
          <w:sz w:val="28"/>
          <w:szCs w:val="28"/>
          <w:lang w:eastAsia="ja-JP"/>
        </w:rPr>
        <w:t>domestication</w:t>
      </w:r>
      <w:proofErr w:type="spellEnd"/>
      <w:r w:rsidRPr="008643C6">
        <w:rPr>
          <w:rFonts w:ascii="Times" w:hAnsi="Times" w:cs="Times"/>
          <w:sz w:val="28"/>
          <w:szCs w:val="28"/>
          <w:lang w:eastAsia="ja-JP"/>
        </w:rPr>
        <w:t xml:space="preserve">, skopos, </w:t>
      </w:r>
      <w:proofErr w:type="spellStart"/>
      <w:r w:rsidR="007D0EDD">
        <w:rPr>
          <w:rFonts w:ascii="Times" w:hAnsi="Times" w:cs="Times"/>
          <w:sz w:val="28"/>
          <w:szCs w:val="28"/>
          <w:lang w:eastAsia="ja-JP"/>
        </w:rPr>
        <w:t>intercultural</w:t>
      </w:r>
      <w:proofErr w:type="spellEnd"/>
      <w:r w:rsidR="007D0EDD">
        <w:rPr>
          <w:rFonts w:ascii="Times" w:hAnsi="Times" w:cs="Times"/>
          <w:sz w:val="28"/>
          <w:szCs w:val="28"/>
          <w:lang w:eastAsia="ja-JP"/>
        </w:rPr>
        <w:t xml:space="preserve"> </w:t>
      </w:r>
      <w:proofErr w:type="spellStart"/>
      <w:r w:rsidRPr="008643C6">
        <w:rPr>
          <w:rFonts w:ascii="Times" w:hAnsi="Times" w:cs="Times"/>
          <w:sz w:val="28"/>
          <w:szCs w:val="28"/>
          <w:lang w:eastAsia="ja-JP"/>
        </w:rPr>
        <w:t>mediation</w:t>
      </w:r>
      <w:proofErr w:type="spellEnd"/>
      <w:r w:rsidRPr="008643C6">
        <w:rPr>
          <w:rFonts w:ascii="Times" w:hAnsi="Times" w:cs="Times"/>
          <w:sz w:val="28"/>
          <w:szCs w:val="28"/>
          <w:lang w:eastAsia="ja-JP"/>
        </w:rPr>
        <w:t>, transcreation)</w:t>
      </w:r>
    </w:p>
    <w:p w:rsidR="009856A7" w:rsidRPr="008643C6" w:rsidRDefault="009856A7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 w:rsidRPr="008643C6">
        <w:rPr>
          <w:rFonts w:ascii="Times" w:hAnsi="Times" w:cs="Times"/>
          <w:sz w:val="28"/>
          <w:szCs w:val="28"/>
          <w:lang w:eastAsia="ja-JP"/>
        </w:rPr>
        <w:t>Conoscenze delle teorie della comunicazione e sul turismo util</w:t>
      </w:r>
      <w:r w:rsidR="00436253">
        <w:rPr>
          <w:rFonts w:ascii="Times" w:hAnsi="Times" w:cs="Times"/>
          <w:sz w:val="28"/>
          <w:szCs w:val="28"/>
          <w:lang w:eastAsia="ja-JP"/>
        </w:rPr>
        <w:t>i</w:t>
      </w:r>
      <w:r w:rsidRPr="008643C6">
        <w:rPr>
          <w:rFonts w:ascii="Times" w:hAnsi="Times" w:cs="Times"/>
          <w:sz w:val="28"/>
          <w:szCs w:val="28"/>
          <w:lang w:eastAsia="ja-JP"/>
        </w:rPr>
        <w:t xml:space="preserve"> per la traduzione</w:t>
      </w:r>
    </w:p>
    <w:p w:rsidR="009856A7" w:rsidRPr="008643C6" w:rsidRDefault="009856A7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 w:rsidRPr="008643C6">
        <w:rPr>
          <w:rFonts w:ascii="Times" w:hAnsi="Times" w:cs="Times"/>
          <w:sz w:val="28"/>
          <w:szCs w:val="28"/>
          <w:lang w:eastAsia="ja-JP"/>
        </w:rPr>
        <w:t>Conoscenza delle strategie/procedure della traduzione</w:t>
      </w:r>
    </w:p>
    <w:p w:rsidR="009856A7" w:rsidRPr="008643C6" w:rsidRDefault="00436253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sz w:val="28"/>
          <w:szCs w:val="28"/>
          <w:lang w:eastAsia="ja-JP"/>
        </w:rPr>
        <w:t>P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 xml:space="preserve">roblematiche della </w:t>
      </w:r>
      <w:r>
        <w:rPr>
          <w:rFonts w:ascii="Times" w:hAnsi="Times" w:cs="Times"/>
          <w:sz w:val="28"/>
          <w:szCs w:val="28"/>
          <w:lang w:eastAsia="ja-JP"/>
        </w:rPr>
        <w:t>‘</w:t>
      </w:r>
      <w:proofErr w:type="spellStart"/>
      <w:r w:rsidR="009856A7" w:rsidRPr="008643C6">
        <w:rPr>
          <w:rFonts w:ascii="Times" w:hAnsi="Times" w:cs="Times"/>
          <w:sz w:val="28"/>
          <w:szCs w:val="28"/>
          <w:lang w:eastAsia="ja-JP"/>
        </w:rPr>
        <w:t>equivalence</w:t>
      </w:r>
      <w:proofErr w:type="spellEnd"/>
      <w:r>
        <w:rPr>
          <w:rFonts w:ascii="Times" w:hAnsi="Times" w:cs="Times"/>
          <w:sz w:val="28"/>
          <w:szCs w:val="28"/>
          <w:lang w:eastAsia="ja-JP"/>
        </w:rPr>
        <w:t>’</w:t>
      </w:r>
    </w:p>
    <w:p w:rsidR="009856A7" w:rsidRPr="008643C6" w:rsidRDefault="009856A7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 w:rsidRPr="008643C6">
        <w:rPr>
          <w:rFonts w:ascii="Times" w:hAnsi="Times" w:cs="Times"/>
          <w:sz w:val="28"/>
          <w:szCs w:val="28"/>
          <w:lang w:eastAsia="ja-JP"/>
        </w:rPr>
        <w:t xml:space="preserve">Abilità nell’analisi testuale per la traduzione </w:t>
      </w:r>
    </w:p>
    <w:p w:rsidR="009856A7" w:rsidRPr="008643C6" w:rsidRDefault="00436253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sz w:val="28"/>
          <w:szCs w:val="28"/>
          <w:lang w:eastAsia="ja-JP"/>
        </w:rPr>
        <w:t>A</w:t>
      </w:r>
      <w:r w:rsidR="005265BE" w:rsidRPr="008643C6">
        <w:rPr>
          <w:rFonts w:ascii="Times" w:hAnsi="Times" w:cs="Times"/>
          <w:sz w:val="28"/>
          <w:szCs w:val="28"/>
          <w:lang w:eastAsia="ja-JP"/>
        </w:rPr>
        <w:t xml:space="preserve">bilità 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>di tradurre dall’italiano in inglese testi informativi, persuasivi, nel campo turistico</w:t>
      </w:r>
      <w:r>
        <w:rPr>
          <w:rFonts w:ascii="Times" w:hAnsi="Times" w:cs="Times"/>
          <w:sz w:val="28"/>
          <w:szCs w:val="28"/>
          <w:lang w:eastAsia="ja-JP"/>
        </w:rPr>
        <w:t xml:space="preserve"> e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 xml:space="preserve"> letterario</w:t>
      </w:r>
    </w:p>
    <w:p w:rsidR="009856A7" w:rsidRPr="008643C6" w:rsidRDefault="00436253" w:rsidP="008643C6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sz w:val="28"/>
          <w:szCs w:val="28"/>
          <w:lang w:eastAsia="ja-JP"/>
        </w:rPr>
        <w:t>S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>ensibilità verso l’</w:t>
      </w:r>
      <w:r w:rsidR="00590834">
        <w:rPr>
          <w:rFonts w:ascii="Times" w:hAnsi="Times" w:cs="Times"/>
          <w:sz w:val="28"/>
          <w:szCs w:val="28"/>
          <w:lang w:eastAsia="ja-JP"/>
        </w:rPr>
        <w:t>’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>outsider</w:t>
      </w:r>
      <w:r w:rsidR="00590834">
        <w:rPr>
          <w:rFonts w:ascii="Times" w:hAnsi="Times" w:cs="Times"/>
          <w:sz w:val="28"/>
          <w:szCs w:val="28"/>
          <w:lang w:eastAsia="ja-JP"/>
        </w:rPr>
        <w:t>’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 xml:space="preserve">, il </w:t>
      </w:r>
      <w:r w:rsidR="00590834">
        <w:rPr>
          <w:rFonts w:ascii="Times" w:hAnsi="Times" w:cs="Times"/>
          <w:sz w:val="28"/>
          <w:szCs w:val="28"/>
          <w:lang w:eastAsia="ja-JP"/>
        </w:rPr>
        <w:t>‘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 xml:space="preserve">model </w:t>
      </w:r>
      <w:proofErr w:type="spellStart"/>
      <w:r w:rsidR="009856A7" w:rsidRPr="008643C6">
        <w:rPr>
          <w:rFonts w:ascii="Times" w:hAnsi="Times" w:cs="Times"/>
          <w:sz w:val="28"/>
          <w:szCs w:val="28"/>
          <w:lang w:eastAsia="ja-JP"/>
        </w:rPr>
        <w:t>reader</w:t>
      </w:r>
      <w:proofErr w:type="spellEnd"/>
      <w:r w:rsidR="00590834">
        <w:rPr>
          <w:rFonts w:ascii="Times" w:hAnsi="Times" w:cs="Times"/>
          <w:sz w:val="28"/>
          <w:szCs w:val="28"/>
          <w:lang w:eastAsia="ja-JP"/>
        </w:rPr>
        <w:t>’</w:t>
      </w:r>
      <w:r w:rsidR="009856A7" w:rsidRPr="008643C6">
        <w:rPr>
          <w:rFonts w:ascii="Times" w:hAnsi="Times" w:cs="Times"/>
          <w:sz w:val="28"/>
          <w:szCs w:val="28"/>
          <w:lang w:eastAsia="ja-JP"/>
        </w:rPr>
        <w:t>, il contest</w:t>
      </w:r>
      <w:r w:rsidR="00590834">
        <w:rPr>
          <w:rFonts w:ascii="Times" w:hAnsi="Times" w:cs="Times"/>
          <w:sz w:val="28"/>
          <w:szCs w:val="28"/>
          <w:lang w:eastAsia="ja-JP"/>
        </w:rPr>
        <w:t>o</w:t>
      </w:r>
    </w:p>
    <w:p w:rsidR="009B5B95" w:rsidRPr="008643C6" w:rsidRDefault="00436253" w:rsidP="008643C6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sz w:val="28"/>
          <w:szCs w:val="28"/>
          <w:lang w:eastAsia="ja-JP"/>
        </w:rPr>
        <w:t>A</w:t>
      </w:r>
      <w:r w:rsidR="009B5B95" w:rsidRPr="008643C6">
        <w:rPr>
          <w:rFonts w:ascii="Times" w:hAnsi="Times" w:cs="Times"/>
          <w:sz w:val="28"/>
          <w:szCs w:val="28"/>
          <w:lang w:eastAsia="ja-JP"/>
        </w:rPr>
        <w:t>bilità di scrivere in lingua inglese</w:t>
      </w:r>
    </w:p>
    <w:p w:rsidR="007D0EDD" w:rsidRDefault="007D0EDD" w:rsidP="008643C6">
      <w:pPr>
        <w:widowControl w:val="0"/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u w:val="single"/>
          <w:lang w:eastAsia="ja-JP"/>
        </w:rPr>
      </w:pPr>
    </w:p>
    <w:p w:rsidR="00EE5490" w:rsidRPr="008643C6" w:rsidRDefault="008643C6" w:rsidP="008643C6">
      <w:pPr>
        <w:widowControl w:val="0"/>
        <w:tabs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u w:val="single"/>
          <w:lang w:eastAsia="ja-JP"/>
        </w:rPr>
      </w:pPr>
      <w:r>
        <w:rPr>
          <w:rFonts w:ascii="Times" w:hAnsi="Times" w:cs="Times"/>
          <w:color w:val="000000"/>
          <w:sz w:val="28"/>
          <w:szCs w:val="28"/>
          <w:u w:val="single"/>
          <w:lang w:eastAsia="ja-JP"/>
        </w:rPr>
        <w:t>L</w:t>
      </w:r>
      <w:r w:rsidR="00EE5490" w:rsidRPr="008643C6">
        <w:rPr>
          <w:rFonts w:ascii="Times" w:hAnsi="Times" w:cs="Times"/>
          <w:color w:val="000000"/>
          <w:sz w:val="28"/>
          <w:szCs w:val="28"/>
          <w:u w:val="single"/>
          <w:lang w:eastAsia="ja-JP"/>
        </w:rPr>
        <w:t>e competenze trasversali che lo studente dovrebb</w:t>
      </w:r>
      <w:r>
        <w:rPr>
          <w:rFonts w:ascii="Times" w:hAnsi="Times" w:cs="Times"/>
          <w:color w:val="000000"/>
          <w:sz w:val="28"/>
          <w:szCs w:val="28"/>
          <w:u w:val="single"/>
          <w:lang w:eastAsia="ja-JP"/>
        </w:rPr>
        <w:t>e acquisire alla fine del corso</w:t>
      </w:r>
      <w:r w:rsidR="00EE5490" w:rsidRPr="008643C6">
        <w:rPr>
          <w:rFonts w:ascii="Times" w:hAnsi="Times" w:cs="Times"/>
          <w:color w:val="000000"/>
          <w:sz w:val="28"/>
          <w:szCs w:val="28"/>
          <w:u w:val="single"/>
          <w:lang w:eastAsia="ja-JP"/>
        </w:rPr>
        <w:t>:</w:t>
      </w: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– capacità di risolvere problemi (applicare in una situazione reale quanto appreso)</w:t>
      </w: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– capacità di analizzare e sintetizzare le informazioni (acquisire, organizzare e riformulare dati e conoscenze provenienti da diverse fonti)</w:t>
      </w: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– capacità di formulare giudizi in autonomia (interpretare le informazioni con senso critico e decidere di conseguenza)</w:t>
      </w: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– capacità di comunicare efficacemente (trasmettere idee in forma sia orale sia scritta in modo chiaro e corretto, adeguate all'interlocutore)</w:t>
      </w: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– capacità di apprendere in maniera continuativa (saper riconoscere le proprie lacune e identificare strategie per acquisire nuove conoscenze o competenze)</w:t>
      </w: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– capacità di lavorare in gruppo (sapersi coordinare con altri integrandone </w:t>
      </w:r>
      <w:r w:rsidR="002E198E" w:rsidRPr="008643C6">
        <w:rPr>
          <w:rFonts w:ascii="Times" w:hAnsi="Times" w:cs="Times"/>
          <w:color w:val="000000"/>
          <w:sz w:val="28"/>
          <w:szCs w:val="28"/>
          <w:lang w:eastAsia="ja-JP"/>
        </w:rPr>
        <w:t>l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e competenze)</w:t>
      </w: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–  capacità di sviluppare idee, progettarne e organizzarne la realizzazione.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</w:p>
    <w:p w:rsidR="002479BB" w:rsidRPr="008643C6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>3) Prerequisiti</w:t>
      </w:r>
    </w:p>
    <w:p w:rsidR="008B4A79" w:rsidRPr="008643C6" w:rsidRDefault="00436253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sz w:val="28"/>
          <w:szCs w:val="28"/>
          <w:lang w:eastAsia="ja-JP"/>
        </w:rPr>
        <w:t>S</w:t>
      </w:r>
      <w:r w:rsidR="008B4A79" w:rsidRPr="008643C6">
        <w:rPr>
          <w:rFonts w:ascii="Times" w:hAnsi="Times" w:cs="Times"/>
          <w:sz w:val="28"/>
          <w:szCs w:val="28"/>
          <w:lang w:eastAsia="ja-JP"/>
        </w:rPr>
        <w:t>uperamento dei seguenti esami:</w:t>
      </w:r>
    </w:p>
    <w:p w:rsidR="008B4A79" w:rsidRPr="008643C6" w:rsidRDefault="008643C6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="008B4A79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Lingua e traduzione-lingua inglese I con prova scritta </w:t>
      </w:r>
    </w:p>
    <w:p w:rsidR="008B4A79" w:rsidRDefault="008643C6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="008B4A79" w:rsidRPr="008643C6">
        <w:rPr>
          <w:rFonts w:ascii="Times" w:hAnsi="Times" w:cs="Times"/>
          <w:color w:val="000000"/>
          <w:sz w:val="28"/>
          <w:szCs w:val="28"/>
          <w:lang w:eastAsia="ja-JP"/>
        </w:rPr>
        <w:t>Lingua e cultura – lingua inglese I con prova scritta</w:t>
      </w:r>
    </w:p>
    <w:p w:rsidR="00EF6268" w:rsidRPr="008643C6" w:rsidRDefault="00EF6268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>Buon livello di cultura generale, livello C1 per l’inglese scritto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</w:p>
    <w:p w:rsidR="002479BB" w:rsidRPr="008643C6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>4) Docenti coinvolti nel modulo didattico</w:t>
      </w:r>
    </w:p>
    <w:p w:rsidR="002479BB" w:rsidRPr="008643C6" w:rsidRDefault="00436253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8"/>
          <w:szCs w:val="28"/>
          <w:lang w:eastAsia="ja-JP"/>
        </w:rPr>
      </w:pPr>
      <w:r>
        <w:rPr>
          <w:rFonts w:ascii="Times" w:hAnsi="Times" w:cs="Times"/>
          <w:i/>
          <w:color w:val="000000"/>
          <w:sz w:val="28"/>
          <w:szCs w:val="28"/>
          <w:lang w:eastAsia="ja-JP"/>
        </w:rPr>
        <w:t xml:space="preserve">E’ previsto </w:t>
      </w:r>
      <w:r w:rsidR="00050682" w:rsidRPr="008643C6">
        <w:rPr>
          <w:rFonts w:ascii="Times" w:hAnsi="Times" w:cs="Times"/>
          <w:i/>
          <w:color w:val="000000"/>
          <w:sz w:val="28"/>
          <w:szCs w:val="28"/>
          <w:lang w:eastAsia="ja-JP"/>
        </w:rPr>
        <w:t>un programma di esercitazioni in collaborazione con il CLA.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</w:p>
    <w:p w:rsidR="002479BB" w:rsidRPr="008643C6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>5) Metodi didattici e modalità di esecuzione delle lezioni</w:t>
      </w:r>
    </w:p>
    <w:p w:rsidR="002479BB" w:rsidRPr="008643C6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L’insegnamento si compone di lezioni frontali</w:t>
      </w:r>
      <w:r w:rsidR="00A77120" w:rsidRPr="008643C6">
        <w:rPr>
          <w:rFonts w:ascii="Times" w:hAnsi="Times" w:cs="Times"/>
          <w:color w:val="000000"/>
          <w:sz w:val="28"/>
          <w:szCs w:val="28"/>
          <w:lang w:eastAsia="ja-JP"/>
        </w:rPr>
        <w:t>, at</w:t>
      </w:r>
      <w:r w:rsidR="002E198E" w:rsidRPr="008643C6">
        <w:rPr>
          <w:rFonts w:ascii="Times" w:hAnsi="Times" w:cs="Times"/>
          <w:color w:val="000000"/>
          <w:sz w:val="28"/>
          <w:szCs w:val="28"/>
          <w:lang w:eastAsia="ja-JP"/>
        </w:rPr>
        <w:t>tività seminariali</w:t>
      </w:r>
      <w:r w:rsidR="00A77120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ma principalmente discussione in classe e lavori di gruppo</w:t>
      </w:r>
      <w:r w:rsidR="00A77120" w:rsidRPr="008643C6">
        <w:rPr>
          <w:rFonts w:ascii="Times" w:hAnsi="Times" w:cs="Times"/>
          <w:color w:val="0000E8"/>
          <w:sz w:val="28"/>
          <w:szCs w:val="28"/>
          <w:lang w:eastAsia="ja-JP"/>
        </w:rPr>
        <w:t xml:space="preserve"> 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(</w:t>
      </w:r>
      <w:r w:rsidR="00050682" w:rsidRPr="008643C6">
        <w:rPr>
          <w:rFonts w:ascii="Times" w:hAnsi="Times" w:cs="Times"/>
          <w:color w:val="000000"/>
          <w:sz w:val="28"/>
          <w:szCs w:val="28"/>
          <w:lang w:eastAsia="ja-JP"/>
        </w:rPr>
        <w:t>54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ore</w:t>
      </w:r>
      <w:r w:rsidR="00050682" w:rsidRPr="008643C6">
        <w:rPr>
          <w:rFonts w:ascii="Times" w:hAnsi="Times" w:cs="Times"/>
          <w:color w:val="000000"/>
          <w:sz w:val="28"/>
          <w:szCs w:val="28"/>
          <w:lang w:eastAsia="ja-JP"/>
        </w:rPr>
        <w:t>)</w:t>
      </w:r>
      <w:r w:rsidR="002E198E" w:rsidRPr="008643C6">
        <w:rPr>
          <w:rFonts w:ascii="Times" w:hAnsi="Times" w:cs="Times"/>
          <w:color w:val="000000"/>
          <w:sz w:val="28"/>
          <w:szCs w:val="28"/>
          <w:lang w:eastAsia="ja-JP"/>
        </w:rPr>
        <w:t>,</w:t>
      </w:r>
      <w:r w:rsidR="00050682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2E198E" w:rsidRPr="008643C6">
        <w:rPr>
          <w:rFonts w:ascii="Times" w:hAnsi="Times" w:cs="Times"/>
          <w:color w:val="000000"/>
          <w:sz w:val="28"/>
          <w:szCs w:val="28"/>
          <w:lang w:eastAsia="ja-JP"/>
        </w:rPr>
        <w:t>che prevedono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il coinvolgimento diretto dello studente, chiamato ad approfondire un aspetto del programma e a presen</w:t>
      </w:r>
      <w:r w:rsid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tarlo al docente e ai colleghi.  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La frequenza delle lezioni </w:t>
      </w:r>
      <w:r w:rsidR="00A77120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è </w:t>
      </w:r>
      <w:r w:rsidR="007D0EDD">
        <w:rPr>
          <w:rFonts w:ascii="Times" w:hAnsi="Times" w:cs="Times"/>
          <w:color w:val="000000"/>
          <w:sz w:val="28"/>
          <w:szCs w:val="28"/>
          <w:lang w:eastAsia="ja-JP"/>
        </w:rPr>
        <w:t>fondamentale.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</w:p>
    <w:p w:rsidR="002479BB" w:rsidRPr="008643C6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>6) Materiale didattico</w:t>
      </w:r>
    </w:p>
    <w:p w:rsidR="002479BB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Il materiale didattico è costituito</w:t>
      </w:r>
      <w:r w:rsidR="007D0EDD">
        <w:rPr>
          <w:rFonts w:ascii="Times" w:hAnsi="Times" w:cs="Times"/>
          <w:color w:val="000000"/>
          <w:sz w:val="28"/>
          <w:szCs w:val="28"/>
          <w:lang w:eastAsia="ja-JP"/>
        </w:rPr>
        <w:t xml:space="preserve"> dai libri di testo</w:t>
      </w:r>
      <w:r w:rsidR="002E198E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consigliati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e dal materiale messo a disposizione </w:t>
      </w:r>
      <w:r w:rsidR="00A77120" w:rsidRPr="008643C6">
        <w:rPr>
          <w:rFonts w:ascii="Times" w:hAnsi="Times" w:cs="Times"/>
          <w:color w:val="000000"/>
          <w:sz w:val="28"/>
          <w:szCs w:val="28"/>
          <w:lang w:eastAsia="ja-JP"/>
        </w:rPr>
        <w:t>durante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A77120" w:rsidRPr="008643C6">
        <w:rPr>
          <w:rFonts w:ascii="Times" w:hAnsi="Times" w:cs="Times"/>
          <w:color w:val="000000"/>
          <w:sz w:val="28"/>
          <w:szCs w:val="28"/>
          <w:lang w:eastAsia="ja-JP"/>
        </w:rPr>
        <w:t>il corso delle lezioni e poi reso disponibile on-line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.</w:t>
      </w:r>
      <w:r w:rsidR="009D20FA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Tutto </w:t>
      </w:r>
      <w:r w:rsidR="00436253">
        <w:rPr>
          <w:rFonts w:ascii="Times" w:hAnsi="Times" w:cs="Times"/>
          <w:color w:val="000000"/>
          <w:sz w:val="28"/>
          <w:szCs w:val="28"/>
          <w:lang w:eastAsia="ja-JP"/>
        </w:rPr>
        <w:t xml:space="preserve">il materiale è </w:t>
      </w:r>
      <w:r w:rsidR="009D20FA" w:rsidRPr="008643C6">
        <w:rPr>
          <w:rFonts w:ascii="Times" w:hAnsi="Times" w:cs="Times"/>
          <w:color w:val="000000"/>
          <w:sz w:val="28"/>
          <w:szCs w:val="28"/>
          <w:lang w:eastAsia="ja-JP"/>
        </w:rPr>
        <w:t>consultabile sulla piattaforma FOL</w:t>
      </w:r>
      <w:r w:rsidR="00436253">
        <w:rPr>
          <w:rFonts w:ascii="Times" w:hAnsi="Times" w:cs="Times"/>
          <w:color w:val="000000"/>
          <w:sz w:val="28"/>
          <w:szCs w:val="28"/>
          <w:lang w:eastAsia="ja-JP"/>
        </w:rPr>
        <w:t>.</w:t>
      </w:r>
      <w:r w:rsidR="00A77120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</w:p>
    <w:p w:rsidR="007D0EDD" w:rsidRPr="008643C6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</w:p>
    <w:p w:rsidR="002479BB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>7) Modalità di valutazione degli studenti</w:t>
      </w:r>
    </w:p>
    <w:p w:rsidR="007D0EDD" w:rsidRPr="008643C6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</w:p>
    <w:p w:rsidR="002E1C0A" w:rsidRPr="008643C6" w:rsidRDefault="002E1C0A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proofErr w:type="spellStart"/>
      <w:r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>Pre</w:t>
      </w:r>
      <w:proofErr w:type="spellEnd"/>
      <w:r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>-esame</w:t>
      </w:r>
      <w:r w:rsidR="006D247F">
        <w:rPr>
          <w:rFonts w:ascii="Times" w:hAnsi="Times" w:cs="Times"/>
          <w:b/>
          <w:color w:val="000000"/>
          <w:sz w:val="28"/>
          <w:szCs w:val="28"/>
          <w:lang w:eastAsia="ja-JP"/>
        </w:rPr>
        <w:t xml:space="preserve"> (idoneità e propedeutico per la prova scritta)</w:t>
      </w:r>
    </w:p>
    <w:p w:rsidR="007D0EDD" w:rsidRDefault="002E1C0A" w:rsidP="007D0EDD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Test GET</w:t>
      </w:r>
      <w:r w:rsidR="009856A7" w:rsidRPr="008643C6">
        <w:rPr>
          <w:rFonts w:ascii="Times" w:hAnsi="Times" w:cs="Times"/>
          <w:color w:val="000000"/>
          <w:sz w:val="28"/>
          <w:szCs w:val="28"/>
          <w:lang w:eastAsia="ja-JP"/>
        </w:rPr>
        <w:t>5</w:t>
      </w:r>
      <w:r w:rsidR="007D0EDD">
        <w:rPr>
          <w:rFonts w:ascii="Times" w:hAnsi="Times" w:cs="Times"/>
          <w:color w:val="000000"/>
          <w:sz w:val="28"/>
          <w:szCs w:val="28"/>
          <w:lang w:eastAsia="ja-JP"/>
        </w:rPr>
        <w:t>.</w:t>
      </w:r>
      <w:r w:rsidR="003F1721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7D0EDD">
        <w:rPr>
          <w:rFonts w:ascii="Times" w:hAnsi="Times" w:cs="Times"/>
          <w:color w:val="000000"/>
          <w:sz w:val="28"/>
          <w:szCs w:val="28"/>
          <w:lang w:eastAsia="ja-JP"/>
        </w:rPr>
        <w:t xml:space="preserve">Un test linguistico, </w:t>
      </w:r>
      <w:r w:rsidR="007D0EDD" w:rsidRPr="008643C6">
        <w:rPr>
          <w:rFonts w:ascii="Times" w:hAnsi="Times" w:cs="Times"/>
          <w:color w:val="000000"/>
          <w:sz w:val="28"/>
          <w:szCs w:val="28"/>
          <w:lang w:eastAsia="ja-JP"/>
        </w:rPr>
        <w:t>fino al livello C2</w:t>
      </w:r>
    </w:p>
    <w:p w:rsidR="006D247F" w:rsidRDefault="009E5725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>Tema scritto</w:t>
      </w:r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3F1721">
        <w:rPr>
          <w:rFonts w:ascii="Times" w:hAnsi="Times" w:cs="Times"/>
          <w:color w:val="000000"/>
          <w:sz w:val="28"/>
          <w:szCs w:val="28"/>
          <w:lang w:eastAsia="ja-JP"/>
        </w:rPr>
        <w:t>basato sul set book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</w:p>
    <w:p w:rsidR="008B4A79" w:rsidRPr="008643C6" w:rsidRDefault="008B4A79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 xml:space="preserve">Prova  Scritta </w:t>
      </w:r>
      <w:r w:rsidR="006D247F">
        <w:rPr>
          <w:rFonts w:ascii="Times" w:hAnsi="Times" w:cs="Times"/>
          <w:b/>
          <w:color w:val="000000"/>
          <w:sz w:val="28"/>
          <w:szCs w:val="28"/>
          <w:lang w:eastAsia="ja-JP"/>
        </w:rPr>
        <w:t>(50% del voto finale e propedeutico per l’orale)</w:t>
      </w:r>
      <w:r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 xml:space="preserve">   </w:t>
      </w:r>
      <w:r w:rsidRPr="008643C6">
        <w:rPr>
          <w:sz w:val="28"/>
          <w:szCs w:val="28"/>
        </w:rPr>
        <w:t>Criteri di valutazione:</w:t>
      </w:r>
    </w:p>
    <w:p w:rsidR="008B4A79" w:rsidRPr="008643C6" w:rsidRDefault="008B4A79" w:rsidP="008643C6">
      <w:p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>– f</w:t>
      </w:r>
      <w:r w:rsidR="00436253">
        <w:rPr>
          <w:sz w:val="28"/>
          <w:szCs w:val="28"/>
        </w:rPr>
        <w:t>e</w:t>
      </w:r>
      <w:r w:rsidRPr="008643C6">
        <w:rPr>
          <w:sz w:val="28"/>
          <w:szCs w:val="28"/>
        </w:rPr>
        <w:t>deltà e accur</w:t>
      </w:r>
      <w:r w:rsidR="00436253">
        <w:rPr>
          <w:sz w:val="28"/>
          <w:szCs w:val="28"/>
        </w:rPr>
        <w:t>ate</w:t>
      </w:r>
      <w:r w:rsidRPr="008643C6">
        <w:rPr>
          <w:sz w:val="28"/>
          <w:szCs w:val="28"/>
        </w:rPr>
        <w:t xml:space="preserve">zza </w:t>
      </w:r>
      <w:r w:rsidR="00436253">
        <w:rPr>
          <w:sz w:val="28"/>
          <w:szCs w:val="28"/>
        </w:rPr>
        <w:t xml:space="preserve">rispetto </w:t>
      </w:r>
      <w:r w:rsidRPr="008643C6">
        <w:rPr>
          <w:sz w:val="28"/>
          <w:szCs w:val="28"/>
        </w:rPr>
        <w:t xml:space="preserve"> al testo originale</w:t>
      </w:r>
    </w:p>
    <w:p w:rsidR="008B4A79" w:rsidRPr="008643C6" w:rsidRDefault="008B4A79" w:rsidP="008643C6">
      <w:p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>–  coerenza e comunicatività del testo di arrivo</w:t>
      </w:r>
    </w:p>
    <w:p w:rsidR="008B4A79" w:rsidRPr="008643C6" w:rsidRDefault="008B4A79" w:rsidP="008643C6">
      <w:p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 xml:space="preserve">–– </w:t>
      </w:r>
      <w:r w:rsidR="00F245A6" w:rsidRPr="008643C6">
        <w:rPr>
          <w:sz w:val="28"/>
          <w:szCs w:val="28"/>
        </w:rPr>
        <w:t>qualità del testo prodotto in lingua inglese</w:t>
      </w:r>
      <w:r w:rsidRPr="008643C6">
        <w:rPr>
          <w:sz w:val="28"/>
          <w:szCs w:val="28"/>
        </w:rPr>
        <w:t xml:space="preserve"> </w:t>
      </w:r>
    </w:p>
    <w:p w:rsidR="008B4A79" w:rsidRPr="008643C6" w:rsidRDefault="00F245A6" w:rsidP="008643C6">
      <w:p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>– c</w:t>
      </w:r>
      <w:r w:rsidR="008B4A79" w:rsidRPr="008643C6">
        <w:rPr>
          <w:sz w:val="28"/>
          <w:szCs w:val="28"/>
        </w:rPr>
        <w:t xml:space="preserve">apacità di produrre un testo della lunghezza richiesta nei tempi concessi 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</w:p>
    <w:p w:rsidR="002479BB" w:rsidRPr="008643C6" w:rsidRDefault="005A74A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>Prova orale</w:t>
      </w:r>
      <w:r w:rsidR="006D247F">
        <w:rPr>
          <w:rFonts w:ascii="Times" w:hAnsi="Times" w:cs="Times"/>
          <w:b/>
          <w:color w:val="000000"/>
          <w:sz w:val="28"/>
          <w:szCs w:val="28"/>
          <w:lang w:eastAsia="ja-JP"/>
        </w:rPr>
        <w:t xml:space="preserve"> (25% del voto finale)</w:t>
      </w:r>
    </w:p>
    <w:p w:rsidR="003F1721" w:rsidRDefault="002479B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L’esame mira a valutare il raggiungimento dei seguenti obiettivi didattici</w:t>
      </w:r>
      <w:r w:rsidR="003F1721">
        <w:rPr>
          <w:rFonts w:ascii="Times" w:hAnsi="Times" w:cs="Times"/>
          <w:color w:val="000000"/>
          <w:sz w:val="28"/>
          <w:szCs w:val="28"/>
          <w:lang w:eastAsia="ja-JP"/>
        </w:rPr>
        <w:t>.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: 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br/>
      </w:r>
      <w:r w:rsidRPr="008643C6">
        <w:rPr>
          <w:rFonts w:ascii="Courier" w:hAnsi="Courier" w:cs="Courier"/>
          <w:color w:val="000000"/>
          <w:sz w:val="28"/>
          <w:szCs w:val="28"/>
          <w:lang w:eastAsia="ja-JP"/>
        </w:rPr>
        <w:t xml:space="preserve">o 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Conoscenza dei principali </w:t>
      </w:r>
      <w:r w:rsidR="00C1755B" w:rsidRPr="008643C6">
        <w:rPr>
          <w:rFonts w:ascii="Times" w:hAnsi="Times" w:cs="Times"/>
          <w:color w:val="000000"/>
          <w:sz w:val="28"/>
          <w:szCs w:val="28"/>
          <w:lang w:eastAsia="ja-JP"/>
        </w:rPr>
        <w:t>contenuti del corso</w:t>
      </w:r>
    </w:p>
    <w:p w:rsidR="003F1721" w:rsidRPr="008643C6" w:rsidRDefault="003F1721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Courier" w:hAnsi="Courier" w:cs="Courier"/>
          <w:color w:val="000000"/>
          <w:sz w:val="28"/>
          <w:szCs w:val="28"/>
          <w:lang w:eastAsia="ja-JP"/>
        </w:rPr>
        <w:t>o</w:t>
      </w: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  Consapevolezza delle abilità personali e del percorso cognitivo (Portfolio)</w:t>
      </w:r>
    </w:p>
    <w:p w:rsidR="00A77120" w:rsidRPr="008643C6" w:rsidRDefault="00C1755B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Courier" w:hAnsi="Courier" w:cs="Courier"/>
          <w:color w:val="000000"/>
          <w:sz w:val="28"/>
          <w:szCs w:val="28"/>
          <w:lang w:eastAsia="ja-JP"/>
        </w:rPr>
        <w:t xml:space="preserve">o </w:t>
      </w:r>
      <w:r w:rsidR="00A77120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Abilità di </w:t>
      </w:r>
      <w:r w:rsidR="009856A7"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articolare e difendere le decisioni traduttive prese nell’esame scritto, usando un linguaggio specializzato </w:t>
      </w:r>
      <w:r w:rsidR="008B4A79" w:rsidRPr="008643C6">
        <w:rPr>
          <w:rFonts w:ascii="Times" w:hAnsi="Times" w:cs="Times"/>
          <w:color w:val="000000"/>
          <w:sz w:val="28"/>
          <w:szCs w:val="28"/>
          <w:lang w:eastAsia="ja-JP"/>
        </w:rPr>
        <w:t>appropriato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</w:p>
    <w:p w:rsidR="008B4A79" w:rsidRPr="008643C6" w:rsidRDefault="002E1C0A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 xml:space="preserve">Progetto </w:t>
      </w:r>
      <w:r w:rsidR="006D247F">
        <w:rPr>
          <w:rFonts w:ascii="Times" w:hAnsi="Times" w:cs="Times"/>
          <w:b/>
          <w:color w:val="000000"/>
          <w:sz w:val="28"/>
          <w:szCs w:val="28"/>
          <w:lang w:eastAsia="ja-JP"/>
        </w:rPr>
        <w:t>(25% del voto finale)</w:t>
      </w:r>
    </w:p>
    <w:p w:rsidR="008B4A79" w:rsidRPr="008643C6" w:rsidRDefault="008B4A79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>Elaborato scritto</w:t>
      </w:r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 xml:space="preserve"> (in gruppo</w:t>
      </w:r>
      <w:r w:rsidR="003F1721">
        <w:rPr>
          <w:rFonts w:ascii="Times" w:hAnsi="Times" w:cs="Times"/>
          <w:color w:val="000000"/>
          <w:sz w:val="28"/>
          <w:szCs w:val="28"/>
          <w:lang w:eastAsia="ja-JP"/>
        </w:rPr>
        <w:t xml:space="preserve"> di 2 fino a 4</w:t>
      </w:r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)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: </w:t>
      </w:r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traduzione di un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te</w:t>
      </w:r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sto nel ambito del turismo redatto in italiano per un cliente usando “</w:t>
      </w:r>
      <w:proofErr w:type="spellStart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Structured</w:t>
      </w:r>
      <w:proofErr w:type="spellEnd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proofErr w:type="spellStart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Specifications</w:t>
      </w:r>
      <w:proofErr w:type="spellEnd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 xml:space="preserve"> and </w:t>
      </w:r>
      <w:proofErr w:type="spellStart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Translation</w:t>
      </w:r>
      <w:proofErr w:type="spellEnd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proofErr w:type="spellStart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Parameters</w:t>
      </w:r>
      <w:proofErr w:type="spellEnd"/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” (</w:t>
      </w:r>
      <w:r w:rsidR="006D247F" w:rsidRPr="006D247F">
        <w:rPr>
          <w:rFonts w:ascii="Times" w:hAnsi="Times" w:cs="Times"/>
          <w:color w:val="000000"/>
          <w:sz w:val="28"/>
          <w:szCs w:val="28"/>
          <w:lang w:eastAsia="ja-JP"/>
        </w:rPr>
        <w:t>http://www.ttt.org/</w:t>
      </w:r>
      <w:proofErr w:type="spellStart"/>
      <w:r w:rsidR="006D247F" w:rsidRPr="006D247F">
        <w:rPr>
          <w:rFonts w:ascii="Times" w:hAnsi="Times" w:cs="Times"/>
          <w:color w:val="000000"/>
          <w:sz w:val="28"/>
          <w:szCs w:val="28"/>
          <w:lang w:eastAsia="ja-JP"/>
        </w:rPr>
        <w:t>specs</w:t>
      </w:r>
      <w:proofErr w:type="spellEnd"/>
      <w:r w:rsidR="006D247F" w:rsidRPr="006D247F">
        <w:rPr>
          <w:rFonts w:ascii="Times" w:hAnsi="Times" w:cs="Times"/>
          <w:color w:val="000000"/>
          <w:sz w:val="28"/>
          <w:szCs w:val="28"/>
          <w:lang w:eastAsia="ja-JP"/>
        </w:rPr>
        <w:t>/#1b</w:t>
      </w:r>
      <w:r w:rsidR="006D247F">
        <w:rPr>
          <w:rFonts w:ascii="Times" w:hAnsi="Times" w:cs="Times"/>
          <w:color w:val="000000"/>
          <w:sz w:val="28"/>
          <w:szCs w:val="28"/>
          <w:lang w:eastAsia="ja-JP"/>
        </w:rPr>
        <w:t>) con riferimento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t xml:space="preserve"> alla teoria appresa durante il </w:t>
      </w:r>
      <w:r w:rsidRPr="008643C6">
        <w:rPr>
          <w:rFonts w:ascii="Times" w:hAnsi="Times" w:cs="Times"/>
          <w:color w:val="000000"/>
          <w:sz w:val="28"/>
          <w:szCs w:val="28"/>
          <w:lang w:eastAsia="ja-JP"/>
        </w:rPr>
        <w:lastRenderedPageBreak/>
        <w:t>corso. Da consegnare almeno 15 giorni prima dall'appello scritto.</w:t>
      </w:r>
    </w:p>
    <w:p w:rsidR="007D0EDD" w:rsidRDefault="007D0EDD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0EDD">
        <w:rPr>
          <w:b/>
          <w:sz w:val="28"/>
          <w:szCs w:val="28"/>
        </w:rPr>
        <w:t>http://www.ttt.org/specs/#1b</w:t>
      </w:r>
    </w:p>
    <w:p w:rsidR="00C45139" w:rsidRDefault="00C45139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5490" w:rsidRPr="008643C6" w:rsidRDefault="00EE5490" w:rsidP="008643C6">
      <w:pPr>
        <w:widowControl w:val="0"/>
        <w:tabs>
          <w:tab w:val="left" w:pos="0"/>
          <w:tab w:val="left" w:pos="14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r w:rsidRPr="008643C6">
        <w:rPr>
          <w:b/>
          <w:sz w:val="28"/>
          <w:szCs w:val="28"/>
        </w:rPr>
        <w:t>Criteri di valutazione:</w:t>
      </w:r>
    </w:p>
    <w:p w:rsidR="00EE5490" w:rsidRPr="008643C6" w:rsidRDefault="003332C4" w:rsidP="008643C6">
      <w:p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 xml:space="preserve">– </w:t>
      </w:r>
      <w:r w:rsidR="00EE5490" w:rsidRPr="008643C6">
        <w:rPr>
          <w:sz w:val="28"/>
          <w:szCs w:val="28"/>
        </w:rPr>
        <w:t xml:space="preserve">Coerenza dei contenuti </w:t>
      </w:r>
    </w:p>
    <w:p w:rsidR="00C45139" w:rsidRDefault="008B4A79" w:rsidP="008643C6">
      <w:p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 xml:space="preserve">–– </w:t>
      </w:r>
      <w:r w:rsidR="00436253">
        <w:rPr>
          <w:sz w:val="28"/>
          <w:szCs w:val="28"/>
        </w:rPr>
        <w:t>U</w:t>
      </w:r>
      <w:r w:rsidRPr="008643C6">
        <w:rPr>
          <w:sz w:val="28"/>
          <w:szCs w:val="28"/>
        </w:rPr>
        <w:t xml:space="preserve">so </w:t>
      </w:r>
      <w:r w:rsidR="006D247F">
        <w:rPr>
          <w:sz w:val="28"/>
          <w:szCs w:val="28"/>
        </w:rPr>
        <w:t xml:space="preserve">coerente delle </w:t>
      </w:r>
      <w:r w:rsidRPr="008643C6">
        <w:rPr>
          <w:sz w:val="28"/>
          <w:szCs w:val="28"/>
        </w:rPr>
        <w:t xml:space="preserve"> </w:t>
      </w:r>
    </w:p>
    <w:p w:rsidR="00C45139" w:rsidRPr="00C45139" w:rsidRDefault="006D247F" w:rsidP="00C45139">
      <w:pPr>
        <w:numPr>
          <w:ilvl w:val="0"/>
          <w:numId w:val="5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>“</w:t>
      </w:r>
      <w:proofErr w:type="spellStart"/>
      <w:r>
        <w:rPr>
          <w:rFonts w:ascii="Times" w:hAnsi="Times" w:cs="Times"/>
          <w:color w:val="000000"/>
          <w:sz w:val="28"/>
          <w:szCs w:val="28"/>
          <w:lang w:eastAsia="ja-JP"/>
        </w:rPr>
        <w:t>Structured</w:t>
      </w:r>
      <w:proofErr w:type="spellEnd"/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" w:hAnsi="Times" w:cs="Times"/>
          <w:color w:val="000000"/>
          <w:sz w:val="28"/>
          <w:szCs w:val="28"/>
          <w:lang w:eastAsia="ja-JP"/>
        </w:rPr>
        <w:t>Specifications</w:t>
      </w:r>
      <w:proofErr w:type="spellEnd"/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” </w:t>
      </w:r>
    </w:p>
    <w:p w:rsidR="008B4A79" w:rsidRDefault="008B4A79" w:rsidP="00C45139">
      <w:pPr>
        <w:numPr>
          <w:ilvl w:val="0"/>
          <w:numId w:val="5"/>
        </w:num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>teorie della traduzione</w:t>
      </w:r>
      <w:r w:rsidR="006D247F">
        <w:rPr>
          <w:sz w:val="28"/>
          <w:szCs w:val="28"/>
        </w:rPr>
        <w:t xml:space="preserve"> e il testo finale</w:t>
      </w:r>
    </w:p>
    <w:p w:rsidR="00C45139" w:rsidRPr="008643C6" w:rsidRDefault="00C45139" w:rsidP="00527B13">
      <w:pPr>
        <w:tabs>
          <w:tab w:val="left" w:pos="0"/>
          <w:tab w:val="left" w:pos="142"/>
        </w:tabs>
        <w:ind w:left="720"/>
        <w:rPr>
          <w:sz w:val="28"/>
          <w:szCs w:val="28"/>
        </w:rPr>
      </w:pPr>
    </w:p>
    <w:p w:rsidR="00EE5490" w:rsidRDefault="003332C4" w:rsidP="008643C6">
      <w:pPr>
        <w:tabs>
          <w:tab w:val="left" w:pos="0"/>
          <w:tab w:val="left" w:pos="142"/>
        </w:tabs>
        <w:rPr>
          <w:sz w:val="28"/>
          <w:szCs w:val="28"/>
        </w:rPr>
      </w:pPr>
      <w:r w:rsidRPr="008643C6">
        <w:rPr>
          <w:sz w:val="28"/>
          <w:szCs w:val="28"/>
        </w:rPr>
        <w:t xml:space="preserve">– </w:t>
      </w:r>
      <w:r w:rsidR="00EE5490" w:rsidRPr="008643C6">
        <w:rPr>
          <w:sz w:val="28"/>
          <w:szCs w:val="28"/>
        </w:rPr>
        <w:t xml:space="preserve">Capacità espositiva e proprietà </w:t>
      </w:r>
      <w:r w:rsidR="00C1755B" w:rsidRPr="008643C6">
        <w:rPr>
          <w:sz w:val="28"/>
          <w:szCs w:val="28"/>
        </w:rPr>
        <w:t xml:space="preserve">nell’uso </w:t>
      </w:r>
      <w:r w:rsidR="008B4A79" w:rsidRPr="008643C6">
        <w:rPr>
          <w:sz w:val="28"/>
          <w:szCs w:val="28"/>
        </w:rPr>
        <w:t xml:space="preserve">della lingua inglese </w:t>
      </w:r>
    </w:p>
    <w:p w:rsidR="00CE0887" w:rsidRPr="00773204" w:rsidRDefault="00F70705" w:rsidP="00D17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2"/>
        </w:rPr>
      </w:pPr>
      <w:r w:rsidRPr="00773204">
        <w:rPr>
          <w:sz w:val="22"/>
          <w:szCs w:val="28"/>
        </w:rPr>
        <w:t>-</w:t>
      </w:r>
      <w:r w:rsidR="00D17DB1" w:rsidRPr="00773204">
        <w:rPr>
          <w:sz w:val="20"/>
        </w:rPr>
        <w:t xml:space="preserve"> </w:t>
      </w:r>
      <w:r w:rsidR="003C0F1F" w:rsidRPr="00773204">
        <w:rPr>
          <w:sz w:val="22"/>
        </w:rPr>
        <w:t xml:space="preserve">“Il voto finale rifletterà anche il livello di competenza della lingua inglese. Orientativamente un voto finale </w:t>
      </w:r>
      <w:r w:rsidR="00CE0887" w:rsidRPr="00773204">
        <w:rPr>
          <w:sz w:val="22"/>
        </w:rPr>
        <w:t>equivale un livella di competenza linguistica come segue:</w:t>
      </w:r>
      <w:r w:rsidR="00773204">
        <w:rPr>
          <w:sz w:val="22"/>
        </w:rPr>
        <w:t xml:space="preserve"> </w:t>
      </w:r>
      <w:r w:rsidR="00CE0887" w:rsidRPr="00773204">
        <w:rPr>
          <w:sz w:val="22"/>
        </w:rPr>
        <w:t>meno di 25: B2</w:t>
      </w:r>
      <w:r w:rsidR="00773204">
        <w:rPr>
          <w:sz w:val="22"/>
        </w:rPr>
        <w:t xml:space="preserve"> </w:t>
      </w:r>
      <w:r w:rsidR="00CE0887" w:rsidRPr="00773204">
        <w:rPr>
          <w:sz w:val="22"/>
        </w:rPr>
        <w:t>fra 25 e 29; C1</w:t>
      </w:r>
      <w:r w:rsidR="00773204">
        <w:rPr>
          <w:sz w:val="22"/>
        </w:rPr>
        <w:t xml:space="preserve"> </w:t>
      </w:r>
      <w:r w:rsidR="00CE0887" w:rsidRPr="00773204">
        <w:rPr>
          <w:sz w:val="22"/>
        </w:rPr>
        <w:t>fra 30 e 30 lode C2</w:t>
      </w:r>
    </w:p>
    <w:p w:rsidR="00D17DB1" w:rsidRDefault="00D17DB1" w:rsidP="00D17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2479BB" w:rsidRPr="008643C6" w:rsidRDefault="003332C4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b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sz w:val="28"/>
          <w:szCs w:val="28"/>
          <w:lang w:eastAsia="ja-JP"/>
        </w:rPr>
        <w:t xml:space="preserve">8) </w:t>
      </w:r>
      <w:r w:rsidR="002479BB" w:rsidRPr="008643C6">
        <w:rPr>
          <w:rFonts w:ascii="Times" w:hAnsi="Times" w:cs="Times"/>
          <w:b/>
          <w:sz w:val="28"/>
          <w:szCs w:val="28"/>
          <w:lang w:eastAsia="ja-JP"/>
        </w:rPr>
        <w:t>Modalità di prenotazione dell’esame e date degli appelli</w:t>
      </w:r>
    </w:p>
    <w:p w:rsidR="002479BB" w:rsidRPr="008643C6" w:rsidRDefault="002479BB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Cs w:val="28"/>
          <w:lang w:eastAsia="ja-JP"/>
        </w:rPr>
      </w:pPr>
      <w:r w:rsidRPr="008643C6">
        <w:rPr>
          <w:rFonts w:ascii="Times" w:hAnsi="Times" w:cs="Times"/>
          <w:color w:val="000000"/>
          <w:szCs w:val="28"/>
          <w:lang w:eastAsia="ja-JP"/>
        </w:rPr>
        <w:t xml:space="preserve">Gli studenti </w:t>
      </w:r>
      <w:r w:rsidR="002E1C0A" w:rsidRPr="008643C6">
        <w:rPr>
          <w:rFonts w:ascii="Times" w:hAnsi="Times" w:cs="Times"/>
          <w:color w:val="000000"/>
          <w:szCs w:val="28"/>
          <w:lang w:eastAsia="ja-JP"/>
        </w:rPr>
        <w:t>devono</w:t>
      </w:r>
      <w:r w:rsidRPr="008643C6">
        <w:rPr>
          <w:rFonts w:ascii="Times" w:hAnsi="Times" w:cs="Times"/>
          <w:color w:val="000000"/>
          <w:szCs w:val="28"/>
          <w:lang w:eastAsia="ja-JP"/>
        </w:rPr>
        <w:t xml:space="preserve"> prenotarsi per</w:t>
      </w:r>
      <w:r w:rsidR="002E198E" w:rsidRPr="008643C6">
        <w:rPr>
          <w:rFonts w:ascii="Times" w:hAnsi="Times" w:cs="Times"/>
          <w:color w:val="000000"/>
          <w:szCs w:val="28"/>
          <w:lang w:eastAsia="ja-JP"/>
        </w:rPr>
        <w:t xml:space="preserve"> i vari esami tramite il Signor </w:t>
      </w:r>
      <w:r w:rsidR="002E1C0A" w:rsidRPr="008643C6">
        <w:rPr>
          <w:rFonts w:ascii="Times" w:hAnsi="Times" w:cs="Times"/>
          <w:color w:val="000000"/>
          <w:szCs w:val="28"/>
          <w:lang w:eastAsia="ja-JP"/>
        </w:rPr>
        <w:t>Valente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 xml:space="preserve"> (info. </w:t>
      </w:r>
      <w:r w:rsidR="00775BAE">
        <w:rPr>
          <w:rFonts w:ascii="Times" w:hAnsi="Times" w:cs="Times"/>
          <w:color w:val="000000"/>
          <w:szCs w:val="28"/>
          <w:lang w:eastAsia="ja-JP"/>
        </w:rPr>
        <w:t>s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>ulla bacheca del docente)</w:t>
      </w:r>
      <w:r w:rsidR="008643C6" w:rsidRPr="008643C6">
        <w:rPr>
          <w:rFonts w:ascii="Times" w:hAnsi="Times" w:cs="Times"/>
          <w:color w:val="000000"/>
          <w:szCs w:val="28"/>
          <w:lang w:eastAsia="ja-JP"/>
        </w:rPr>
        <w:t xml:space="preserve">. 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>La verbalizzazione</w:t>
      </w:r>
      <w:r w:rsidRPr="008643C6">
        <w:rPr>
          <w:rFonts w:ascii="Times" w:hAnsi="Times" w:cs="Times"/>
          <w:color w:val="000000"/>
          <w:szCs w:val="28"/>
          <w:lang w:eastAsia="ja-JP"/>
        </w:rPr>
        <w:t xml:space="preserve"> </w:t>
      </w:r>
      <w:r w:rsidR="002E198E" w:rsidRPr="008643C6">
        <w:rPr>
          <w:rFonts w:ascii="Times" w:hAnsi="Times" w:cs="Times"/>
          <w:color w:val="000000"/>
          <w:szCs w:val="28"/>
          <w:lang w:eastAsia="ja-JP"/>
        </w:rPr>
        <w:t>viene prenotata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 xml:space="preserve"> </w:t>
      </w:r>
      <w:r w:rsidRPr="008643C6">
        <w:rPr>
          <w:rFonts w:ascii="Times" w:hAnsi="Times" w:cs="Times"/>
          <w:color w:val="000000"/>
          <w:szCs w:val="28"/>
          <w:lang w:eastAsia="ja-JP"/>
        </w:rPr>
        <w:t>esclusivamente utilizzando le modalità previste dal sistema VOL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>.</w:t>
      </w:r>
    </w:p>
    <w:p w:rsidR="002479BB" w:rsidRPr="008643C6" w:rsidRDefault="002479BB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Times" w:hAnsi="Times" w:cs="Times"/>
          <w:color w:val="000000"/>
          <w:sz w:val="28"/>
          <w:szCs w:val="28"/>
          <w:lang w:eastAsia="ja-JP"/>
        </w:rPr>
      </w:pPr>
    </w:p>
    <w:p w:rsidR="002479BB" w:rsidRPr="008643C6" w:rsidRDefault="007D7265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r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>9) C</w:t>
      </w:r>
      <w:r w:rsidR="009D5724" w:rsidRPr="008643C6">
        <w:rPr>
          <w:rFonts w:ascii="Times" w:hAnsi="Times" w:cs="Times"/>
          <w:b/>
          <w:color w:val="000000"/>
          <w:sz w:val="28"/>
          <w:szCs w:val="28"/>
          <w:lang w:eastAsia="ja-JP"/>
        </w:rPr>
        <w:t>ommissione:</w:t>
      </w:r>
    </w:p>
    <w:p w:rsidR="009D5724" w:rsidRDefault="009D5724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color w:val="000000"/>
          <w:szCs w:val="28"/>
          <w:lang w:eastAsia="ja-JP"/>
        </w:rPr>
      </w:pPr>
      <w:r w:rsidRPr="008643C6">
        <w:rPr>
          <w:rFonts w:ascii="Times" w:hAnsi="Times" w:cs="Times"/>
          <w:color w:val="000000"/>
          <w:szCs w:val="28"/>
          <w:lang w:eastAsia="ja-JP"/>
        </w:rPr>
        <w:t>Da</w:t>
      </w:r>
      <w:r w:rsidR="008643C6" w:rsidRPr="008643C6">
        <w:rPr>
          <w:rFonts w:ascii="Times" w:hAnsi="Times" w:cs="Times"/>
          <w:color w:val="000000"/>
          <w:szCs w:val="28"/>
          <w:lang w:eastAsia="ja-JP"/>
        </w:rPr>
        <w:t xml:space="preserve">vid Katan; Francesca Bianchi; 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>Elisa D’Egidio (cultore della materia)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br/>
        <w:t>Elisa F</w:t>
      </w:r>
      <w:r w:rsidRPr="008643C6">
        <w:rPr>
          <w:rFonts w:ascii="Times" w:hAnsi="Times" w:cs="Times"/>
          <w:color w:val="000000"/>
          <w:szCs w:val="28"/>
          <w:lang w:eastAsia="ja-JP"/>
        </w:rPr>
        <w:t>ina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 xml:space="preserve"> (cultore della materia)</w:t>
      </w:r>
      <w:r w:rsidR="008643C6" w:rsidRPr="008643C6">
        <w:rPr>
          <w:rFonts w:ascii="Times" w:hAnsi="Times" w:cs="Times"/>
          <w:color w:val="000000"/>
          <w:szCs w:val="28"/>
          <w:lang w:eastAsia="ja-JP"/>
        </w:rPr>
        <w:t xml:space="preserve">; </w:t>
      </w:r>
      <w:r w:rsidR="00773204">
        <w:rPr>
          <w:rFonts w:ascii="Times" w:hAnsi="Times" w:cs="Times"/>
          <w:color w:val="000000"/>
          <w:szCs w:val="28"/>
          <w:lang w:eastAsia="ja-JP"/>
        </w:rPr>
        <w:t xml:space="preserve">Teresa </w:t>
      </w:r>
      <w:proofErr w:type="spellStart"/>
      <w:r w:rsidR="00773204">
        <w:rPr>
          <w:rFonts w:ascii="Times" w:hAnsi="Times" w:cs="Times"/>
          <w:color w:val="000000"/>
          <w:szCs w:val="28"/>
          <w:lang w:eastAsia="ja-JP"/>
        </w:rPr>
        <w:t>Carchedi</w:t>
      </w:r>
      <w:proofErr w:type="spellEnd"/>
      <w:r w:rsidR="00E93437">
        <w:rPr>
          <w:rFonts w:ascii="Times" w:hAnsi="Times" w:cs="Times"/>
          <w:color w:val="000000"/>
          <w:szCs w:val="28"/>
          <w:lang w:eastAsia="ja-JP"/>
        </w:rPr>
        <w:t xml:space="preserve"> </w:t>
      </w:r>
      <w:r w:rsidR="007D7265" w:rsidRPr="008643C6">
        <w:rPr>
          <w:rFonts w:ascii="Times" w:hAnsi="Times" w:cs="Times"/>
          <w:color w:val="000000"/>
          <w:szCs w:val="28"/>
          <w:lang w:eastAsia="ja-JP"/>
        </w:rPr>
        <w:t xml:space="preserve"> (cultore della materia)</w:t>
      </w:r>
      <w:r w:rsidR="00527B13">
        <w:rPr>
          <w:rFonts w:ascii="Times" w:hAnsi="Times" w:cs="Times"/>
          <w:color w:val="000000"/>
          <w:szCs w:val="28"/>
          <w:lang w:eastAsia="ja-JP"/>
        </w:rPr>
        <w:t xml:space="preserve">; Leslie </w:t>
      </w:r>
      <w:proofErr w:type="spellStart"/>
      <w:r w:rsidR="00527B13">
        <w:rPr>
          <w:rFonts w:ascii="Times" w:hAnsi="Times" w:cs="Times"/>
          <w:color w:val="000000"/>
          <w:szCs w:val="28"/>
          <w:lang w:eastAsia="ja-JP"/>
        </w:rPr>
        <w:t>Ray</w:t>
      </w:r>
      <w:proofErr w:type="spellEnd"/>
      <w:r w:rsidR="00527B13">
        <w:rPr>
          <w:rFonts w:ascii="Times" w:hAnsi="Times" w:cs="Times"/>
          <w:color w:val="000000"/>
          <w:szCs w:val="28"/>
          <w:lang w:eastAsia="ja-JP"/>
        </w:rPr>
        <w:t xml:space="preserve"> (cultore della materia)</w:t>
      </w:r>
    </w:p>
    <w:p w:rsidR="00E637F0" w:rsidRPr="004F0594" w:rsidRDefault="00E637F0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b/>
          <w:color w:val="000000"/>
          <w:sz w:val="28"/>
          <w:szCs w:val="28"/>
          <w:lang w:eastAsia="ja-JP"/>
        </w:rPr>
      </w:pPr>
    </w:p>
    <w:p w:rsidR="004F0594" w:rsidRPr="00E93437" w:rsidRDefault="004F0594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szCs w:val="28"/>
          <w:lang w:eastAsia="ja-JP"/>
        </w:rPr>
      </w:pPr>
    </w:p>
    <w:p w:rsidR="004F0594" w:rsidRPr="00E93437" w:rsidRDefault="004F0594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szCs w:val="28"/>
          <w:lang w:eastAsia="ja-JP"/>
        </w:rPr>
      </w:pPr>
    </w:p>
    <w:p w:rsidR="00E637F0" w:rsidRPr="00E93437" w:rsidRDefault="00E637F0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szCs w:val="28"/>
          <w:lang w:eastAsia="ja-JP"/>
        </w:rPr>
      </w:pPr>
    </w:p>
    <w:p w:rsidR="00E637F0" w:rsidRPr="00E93437" w:rsidRDefault="00E637F0" w:rsidP="00864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Times" w:hAnsi="Times" w:cs="Times"/>
          <w:color w:val="000000"/>
          <w:szCs w:val="28"/>
          <w:lang w:eastAsia="ja-JP"/>
        </w:rPr>
      </w:pPr>
    </w:p>
    <w:sectPr w:rsidR="00E637F0" w:rsidRPr="00E93437" w:rsidSect="008643C6">
      <w:pgSz w:w="11900" w:h="16840"/>
      <w:pgMar w:top="1417" w:right="70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1D9"/>
    <w:multiLevelType w:val="hybridMultilevel"/>
    <w:tmpl w:val="65AE3510"/>
    <w:lvl w:ilvl="0" w:tplc="C52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09AB"/>
    <w:multiLevelType w:val="multilevel"/>
    <w:tmpl w:val="4F40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979FC"/>
    <w:multiLevelType w:val="hybridMultilevel"/>
    <w:tmpl w:val="825EB10E"/>
    <w:lvl w:ilvl="0" w:tplc="91C0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012"/>
    <w:multiLevelType w:val="hybridMultilevel"/>
    <w:tmpl w:val="EBBAF6EE"/>
    <w:lvl w:ilvl="0" w:tplc="3B50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51C7"/>
    <w:multiLevelType w:val="hybridMultilevel"/>
    <w:tmpl w:val="6E4495C0"/>
    <w:lvl w:ilvl="0" w:tplc="61A46A96">
      <w:start w:val="1"/>
      <w:numFmt w:val="bullet"/>
      <w:lvlText w:val="-"/>
      <w:lvlJc w:val="left"/>
      <w:pPr>
        <w:ind w:left="4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5835BEA"/>
    <w:multiLevelType w:val="hybridMultilevel"/>
    <w:tmpl w:val="A67215EE"/>
    <w:lvl w:ilvl="0" w:tplc="65887D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83401"/>
    <w:multiLevelType w:val="hybridMultilevel"/>
    <w:tmpl w:val="FFB09DC0"/>
    <w:lvl w:ilvl="0" w:tplc="8870B57C">
      <w:start w:val="2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C1241"/>
    <w:multiLevelType w:val="hybridMultilevel"/>
    <w:tmpl w:val="5388DF3C"/>
    <w:lvl w:ilvl="0" w:tplc="5374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E3C82"/>
    <w:multiLevelType w:val="hybridMultilevel"/>
    <w:tmpl w:val="F0441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E0"/>
    <w:rsid w:val="00030670"/>
    <w:rsid w:val="00050682"/>
    <w:rsid w:val="00066CFE"/>
    <w:rsid w:val="000C2FF5"/>
    <w:rsid w:val="00101CC8"/>
    <w:rsid w:val="00121C2E"/>
    <w:rsid w:val="00130CE3"/>
    <w:rsid w:val="001D7198"/>
    <w:rsid w:val="002479BB"/>
    <w:rsid w:val="00297498"/>
    <w:rsid w:val="002E198E"/>
    <w:rsid w:val="002E1C0A"/>
    <w:rsid w:val="003332C4"/>
    <w:rsid w:val="003C0F1F"/>
    <w:rsid w:val="003F1721"/>
    <w:rsid w:val="00436253"/>
    <w:rsid w:val="004F0594"/>
    <w:rsid w:val="005265BE"/>
    <w:rsid w:val="00527B13"/>
    <w:rsid w:val="00553B79"/>
    <w:rsid w:val="00590834"/>
    <w:rsid w:val="005A6C60"/>
    <w:rsid w:val="005A74AB"/>
    <w:rsid w:val="006D247F"/>
    <w:rsid w:val="00773204"/>
    <w:rsid w:val="00775BAE"/>
    <w:rsid w:val="007D0EDD"/>
    <w:rsid w:val="007D7265"/>
    <w:rsid w:val="00850C4E"/>
    <w:rsid w:val="008643C6"/>
    <w:rsid w:val="008B4A79"/>
    <w:rsid w:val="00984A24"/>
    <w:rsid w:val="009856A7"/>
    <w:rsid w:val="00996A5A"/>
    <w:rsid w:val="009B5B95"/>
    <w:rsid w:val="009D20FA"/>
    <w:rsid w:val="009D5724"/>
    <w:rsid w:val="009E5725"/>
    <w:rsid w:val="00A10523"/>
    <w:rsid w:val="00A15161"/>
    <w:rsid w:val="00A40CCC"/>
    <w:rsid w:val="00A77120"/>
    <w:rsid w:val="00B44FCD"/>
    <w:rsid w:val="00BA159E"/>
    <w:rsid w:val="00C15F6D"/>
    <w:rsid w:val="00C1755B"/>
    <w:rsid w:val="00C45139"/>
    <w:rsid w:val="00C9771B"/>
    <w:rsid w:val="00CE0887"/>
    <w:rsid w:val="00CF5ABB"/>
    <w:rsid w:val="00D17DB1"/>
    <w:rsid w:val="00E637F0"/>
    <w:rsid w:val="00E93437"/>
    <w:rsid w:val="00EE5490"/>
    <w:rsid w:val="00EF6268"/>
    <w:rsid w:val="00F245A6"/>
    <w:rsid w:val="00F70705"/>
    <w:rsid w:val="00F713B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4F0594"/>
    <w:rPr>
      <w:color w:val="0000FF"/>
      <w:u w:val="single"/>
    </w:rPr>
  </w:style>
  <w:style w:type="character" w:customStyle="1" w:styleId="apple-converted-space">
    <w:name w:val="apple-converted-space"/>
    <w:rsid w:val="00E9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4F0594"/>
    <w:rPr>
      <w:color w:val="0000FF"/>
      <w:u w:val="single"/>
    </w:rPr>
  </w:style>
  <w:style w:type="character" w:customStyle="1" w:styleId="apple-converted-space">
    <w:name w:val="apple-converted-space"/>
    <w:rsid w:val="00E9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azioneonline.unisalen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5800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https://formazioneonline.unisalento.it/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Editor</cp:lastModifiedBy>
  <cp:revision>3</cp:revision>
  <cp:lastPrinted>2015-12-02T08:09:00Z</cp:lastPrinted>
  <dcterms:created xsi:type="dcterms:W3CDTF">2018-07-06T11:30:00Z</dcterms:created>
  <dcterms:modified xsi:type="dcterms:W3CDTF">2018-07-06T11:30:00Z</dcterms:modified>
</cp:coreProperties>
</file>