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70" w:rsidRDefault="007D0770" w:rsidP="007D0770">
      <w:pPr>
        <w:pStyle w:val="NormaleWeb"/>
      </w:pPr>
      <w:r>
        <w:t xml:space="preserve">Storia della filosofia del Rinascimento </w:t>
      </w:r>
      <w:proofErr w:type="spellStart"/>
      <w:r>
        <w:t>a.a</w:t>
      </w:r>
      <w:proofErr w:type="spellEnd"/>
      <w:r>
        <w:t>. 2017-2018</w:t>
      </w:r>
    </w:p>
    <w:p w:rsidR="007D0770" w:rsidRDefault="007D0770" w:rsidP="007D0770">
      <w:pPr>
        <w:pStyle w:val="NormaleWeb"/>
      </w:pPr>
      <w:r>
        <w:t>1. Presentazione e obiettivi del corso:</w:t>
      </w:r>
    </w:p>
    <w:p w:rsidR="007D0770" w:rsidRDefault="007D0770" w:rsidP="007D0770">
      <w:pPr>
        <w:pStyle w:val="NormaleWeb"/>
      </w:pPr>
      <w:proofErr w:type="spellStart"/>
      <w:r>
        <w:rPr>
          <w:i/>
          <w:iCs/>
        </w:rPr>
        <w:t>Dignitas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hominis</w:t>
      </w:r>
      <w:proofErr w:type="spellEnd"/>
      <w:r>
        <w:t xml:space="preserve"> e “miseria” dell’uomo.</w:t>
      </w:r>
    </w:p>
    <w:p w:rsidR="007D0770" w:rsidRDefault="007D0770" w:rsidP="007D0770">
      <w:pPr>
        <w:pStyle w:val="NormaleWeb"/>
      </w:pPr>
      <w:r>
        <w:t>Introduzione alla Storia della filosofia del Rinascimento.</w:t>
      </w:r>
    </w:p>
    <w:p w:rsidR="007D0770" w:rsidRDefault="007D0770" w:rsidP="007D0770">
      <w:pPr>
        <w:pStyle w:val="NormaleWeb"/>
      </w:pPr>
      <w:r>
        <w:t>Il corso presenta nella prima parte una sintesi dello sviluppo storico del pensiero filosofico del Rinascimento.</w:t>
      </w:r>
    </w:p>
    <w:p w:rsidR="007D0770" w:rsidRDefault="007D0770" w:rsidP="007D0770">
      <w:pPr>
        <w:pStyle w:val="NormaleWeb"/>
      </w:pPr>
      <w:r>
        <w:t xml:space="preserve">Nella seconda parte saranno letti e commentati i classici elencati, al fine di chiarire come la dignità dell’uomo celebrata da </w:t>
      </w:r>
      <w:proofErr w:type="spellStart"/>
      <w:r>
        <w:t>Ficino</w:t>
      </w:r>
      <w:proofErr w:type="spellEnd"/>
      <w:r>
        <w:t xml:space="preserve"> e da Pico sia svalutata da </w:t>
      </w:r>
      <w:proofErr w:type="spellStart"/>
      <w:r>
        <w:t>Montaigne</w:t>
      </w:r>
      <w:proofErr w:type="spellEnd"/>
      <w:r>
        <w:t>, il quale, al contrario dei suoi predecessori, pone in risalto la vanità, la presunzione e la miseria della triste condizione umana, espressione di un cambiamento radicale fra Quattrocento e Cinquecento dei paradigmi culturali e del trapasso all’età moderna.</w:t>
      </w:r>
    </w:p>
    <w:p w:rsidR="007D0770" w:rsidRDefault="007D0770" w:rsidP="007D0770">
      <w:pPr>
        <w:pStyle w:val="NormaleWeb"/>
      </w:pPr>
      <w:r>
        <w:t>Bibliografia:</w:t>
      </w:r>
    </w:p>
    <w:p w:rsidR="007D0770" w:rsidRDefault="007D0770" w:rsidP="007D0770">
      <w:pPr>
        <w:pStyle w:val="NormaleWeb"/>
      </w:pPr>
      <w:r>
        <w:t>Manuale:</w:t>
      </w:r>
    </w:p>
    <w:p w:rsidR="007D0770" w:rsidRDefault="007D0770" w:rsidP="007D0770">
      <w:pPr>
        <w:pStyle w:val="NormaleWeb"/>
      </w:pPr>
      <w:r>
        <w:t xml:space="preserve">N. Abbagnano, </w:t>
      </w:r>
      <w:r>
        <w:rPr>
          <w:i/>
          <w:iCs/>
        </w:rPr>
        <w:t>Storia della filosofia</w:t>
      </w:r>
      <w:r>
        <w:t xml:space="preserve">, Torino, Utet, 1993, v. II. È richiesta la conoscenza dei seguenti autori: Cusano, </w:t>
      </w:r>
      <w:proofErr w:type="spellStart"/>
      <w:r>
        <w:t>Ficino</w:t>
      </w:r>
      <w:proofErr w:type="spellEnd"/>
      <w:r>
        <w:t xml:space="preserve">, Pico della Mirandola, Bruno, </w:t>
      </w:r>
      <w:proofErr w:type="spellStart"/>
      <w:r>
        <w:t>Telesio</w:t>
      </w:r>
      <w:proofErr w:type="spellEnd"/>
      <w:r>
        <w:t xml:space="preserve">, Campanella, </w:t>
      </w:r>
      <w:proofErr w:type="spellStart"/>
      <w:r>
        <w:t>Montaigne</w:t>
      </w:r>
      <w:proofErr w:type="spellEnd"/>
      <w:r>
        <w:t xml:space="preserve">, Galilei, Bacone, Cartesio, </w:t>
      </w:r>
      <w:proofErr w:type="spellStart"/>
      <w:r>
        <w:t>Leibniz</w:t>
      </w:r>
      <w:proofErr w:type="spellEnd"/>
      <w:r>
        <w:t xml:space="preserve"> e Locke.</w:t>
      </w:r>
    </w:p>
    <w:p w:rsidR="007D0770" w:rsidRDefault="007D0770" w:rsidP="007D0770">
      <w:pPr>
        <w:pStyle w:val="NormaleWeb"/>
      </w:pPr>
      <w:r>
        <w:t>Classici:</w:t>
      </w:r>
    </w:p>
    <w:p w:rsidR="007D0770" w:rsidRDefault="007D0770" w:rsidP="007D0770">
      <w:pPr>
        <w:pStyle w:val="NormaleWeb"/>
      </w:pPr>
      <w:r>
        <w:t xml:space="preserve">Marsilio </w:t>
      </w:r>
      <w:proofErr w:type="spellStart"/>
      <w:r>
        <w:t>Ficino</w:t>
      </w:r>
      <w:proofErr w:type="spellEnd"/>
      <w:r>
        <w:t xml:space="preserve">, </w:t>
      </w:r>
      <w:r>
        <w:rPr>
          <w:i/>
          <w:iCs/>
        </w:rPr>
        <w:t>Sopra lo amore ovvero Convito di Platone</w:t>
      </w:r>
      <w:r>
        <w:t xml:space="preserve">, a cura di G. </w:t>
      </w:r>
      <w:proofErr w:type="spellStart"/>
      <w:r>
        <w:t>Rensi</w:t>
      </w:r>
      <w:proofErr w:type="spellEnd"/>
      <w:r>
        <w:t>, Milano, SE, 2003.</w:t>
      </w:r>
    </w:p>
    <w:p w:rsidR="007D0770" w:rsidRDefault="007D0770" w:rsidP="007D0770">
      <w:pPr>
        <w:pStyle w:val="NormaleWeb"/>
      </w:pPr>
      <w:r>
        <w:t xml:space="preserve">G. P. della Mirandola, </w:t>
      </w:r>
      <w:proofErr w:type="spellStart"/>
      <w:r>
        <w:rPr>
          <w:i/>
          <w:iCs/>
        </w:rPr>
        <w:t>Oratio</w:t>
      </w:r>
      <w:proofErr w:type="spellEnd"/>
      <w:r>
        <w:rPr>
          <w:i/>
          <w:iCs/>
        </w:rPr>
        <w:t xml:space="preserve"> </w:t>
      </w:r>
      <w:r>
        <w:t xml:space="preserve">de </w:t>
      </w:r>
      <w:proofErr w:type="spellStart"/>
      <w:r>
        <w:t>hominis</w:t>
      </w:r>
      <w:proofErr w:type="spellEnd"/>
      <w:r>
        <w:t xml:space="preserve"> </w:t>
      </w:r>
      <w:proofErr w:type="spellStart"/>
      <w:r>
        <w:t>dignitate</w:t>
      </w:r>
      <w:proofErr w:type="spellEnd"/>
      <w:r>
        <w:t xml:space="preserve">, in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hominis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dignitate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Heptaplus</w:t>
      </w:r>
      <w:proofErr w:type="spellEnd"/>
      <w:r>
        <w:rPr>
          <w:i/>
          <w:iCs/>
        </w:rPr>
        <w:t>, De ente et Uno</w:t>
      </w:r>
      <w:r>
        <w:t xml:space="preserve">, a cura di E. </w:t>
      </w:r>
      <w:proofErr w:type="spellStart"/>
      <w:r>
        <w:t>Garin</w:t>
      </w:r>
      <w:proofErr w:type="spellEnd"/>
      <w:r>
        <w:t xml:space="preserve">, Firenze, </w:t>
      </w:r>
      <w:proofErr w:type="spellStart"/>
      <w:r>
        <w:t>Vallecchi</w:t>
      </w:r>
      <w:proofErr w:type="spellEnd"/>
      <w:r>
        <w:t>, 1942, pp. 102-165.</w:t>
      </w:r>
    </w:p>
    <w:p w:rsidR="007D0770" w:rsidRDefault="007D0770" w:rsidP="007D0770">
      <w:pPr>
        <w:pStyle w:val="NormaleWeb"/>
      </w:pPr>
      <w:r>
        <w:t xml:space="preserve">M. de </w:t>
      </w:r>
      <w:proofErr w:type="spellStart"/>
      <w:r>
        <w:t>Montaigne</w:t>
      </w:r>
      <w:proofErr w:type="spellEnd"/>
      <w:r>
        <w:t xml:space="preserve">, </w:t>
      </w:r>
      <w:r>
        <w:rPr>
          <w:i/>
          <w:iCs/>
        </w:rPr>
        <w:t>Saggi</w:t>
      </w:r>
      <w:r>
        <w:t xml:space="preserve">, a cura di F. </w:t>
      </w:r>
      <w:proofErr w:type="spellStart"/>
      <w:r>
        <w:t>Garavini</w:t>
      </w:r>
      <w:proofErr w:type="spellEnd"/>
      <w:r>
        <w:t>, Milano, Adelphi, 20076, (parti scelte).</w:t>
      </w:r>
    </w:p>
    <w:p w:rsidR="007D0770" w:rsidRDefault="007D0770" w:rsidP="007D0770">
      <w:pPr>
        <w:pStyle w:val="NormaleWeb"/>
      </w:pPr>
      <w:r>
        <w:t>Letteratura secondaria:</w:t>
      </w:r>
    </w:p>
    <w:p w:rsidR="007D0770" w:rsidRDefault="007D0770" w:rsidP="007D0770">
      <w:pPr>
        <w:pStyle w:val="NormaleWeb"/>
      </w:pPr>
      <w:r>
        <w:t xml:space="preserve">Maria-Christine </w:t>
      </w:r>
      <w:proofErr w:type="spellStart"/>
      <w:r>
        <w:t>Leitgeb</w:t>
      </w:r>
      <w:proofErr w:type="spellEnd"/>
      <w:r>
        <w:t xml:space="preserve">, </w:t>
      </w:r>
      <w:r>
        <w:rPr>
          <w:i/>
          <w:iCs/>
        </w:rPr>
        <w:t xml:space="preserve">Amore e magia. La nascita di Eros </w:t>
      </w:r>
      <w:r>
        <w:t>e il</w:t>
      </w:r>
      <w:r>
        <w:rPr>
          <w:i/>
          <w:iCs/>
        </w:rPr>
        <w:t xml:space="preserve"> </w:t>
      </w:r>
      <w:r>
        <w:t>De Amore</w:t>
      </w:r>
      <w:r>
        <w:rPr>
          <w:i/>
          <w:iCs/>
        </w:rPr>
        <w:t xml:space="preserve"> di </w:t>
      </w:r>
      <w:proofErr w:type="spellStart"/>
      <w:r>
        <w:rPr>
          <w:i/>
          <w:iCs/>
        </w:rPr>
        <w:t>Ficino</w:t>
      </w:r>
      <w:proofErr w:type="spellEnd"/>
      <w:r>
        <w:t xml:space="preserve">, in Cahiers Accademia, a cura di P. </w:t>
      </w:r>
      <w:proofErr w:type="spellStart"/>
      <w:r>
        <w:t>Megna</w:t>
      </w:r>
      <w:proofErr w:type="spellEnd"/>
      <w:r>
        <w:t xml:space="preserve"> e S. </w:t>
      </w:r>
      <w:proofErr w:type="spellStart"/>
      <w:r>
        <w:t>Toussaint</w:t>
      </w:r>
      <w:proofErr w:type="spellEnd"/>
      <w:r>
        <w:t xml:space="preserve">, Lucca, San Marco </w:t>
      </w:r>
      <w:proofErr w:type="spellStart"/>
      <w:r>
        <w:t>Litotipo</w:t>
      </w:r>
      <w:proofErr w:type="spellEnd"/>
      <w:r>
        <w:t>, 2006.</w:t>
      </w:r>
    </w:p>
    <w:p w:rsidR="007D0770" w:rsidRDefault="007D0770" w:rsidP="007D0770">
      <w:pPr>
        <w:pStyle w:val="NormaleWeb"/>
      </w:pPr>
      <w:r>
        <w:t xml:space="preserve">E. </w:t>
      </w:r>
      <w:proofErr w:type="spellStart"/>
      <w:r>
        <w:t>Garin</w:t>
      </w:r>
      <w:proofErr w:type="spellEnd"/>
      <w:r>
        <w:rPr>
          <w:i/>
          <w:iCs/>
        </w:rPr>
        <w:t xml:space="preserve">, La </w:t>
      </w:r>
      <w:proofErr w:type="spellStart"/>
      <w:r>
        <w:t>dignitas</w:t>
      </w:r>
      <w:proofErr w:type="spellEnd"/>
      <w:r>
        <w:t xml:space="preserve"> </w:t>
      </w:r>
      <w:proofErr w:type="spellStart"/>
      <w:r>
        <w:t>hominis</w:t>
      </w:r>
      <w:proofErr w:type="spellEnd"/>
      <w:r>
        <w:rPr>
          <w:i/>
          <w:iCs/>
        </w:rPr>
        <w:t xml:space="preserve"> e la letteratura patristica</w:t>
      </w:r>
      <w:r>
        <w:t>, in Interpretazioni del Rinascimento I (1938-1947), Roma, Edizioni di Storia e Letteratura, 2009, pp. 1- 32.</w:t>
      </w:r>
    </w:p>
    <w:p w:rsidR="007D0770" w:rsidRDefault="007D0770" w:rsidP="007D0770">
      <w:pPr>
        <w:pStyle w:val="NormaleWeb"/>
      </w:pPr>
      <w:r>
        <w:t>Modalità di valutazione degli studenti</w:t>
      </w:r>
    </w:p>
    <w:p w:rsidR="007D0770" w:rsidRDefault="007D0770" w:rsidP="007D0770">
      <w:pPr>
        <w:pStyle w:val="NormaleWeb"/>
      </w:pPr>
      <w:r>
        <w:t>Prova orale</w:t>
      </w:r>
    </w:p>
    <w:p w:rsidR="007D0770" w:rsidRDefault="007D0770" w:rsidP="007D0770">
      <w:pPr>
        <w:pStyle w:val="NormaleWeb"/>
      </w:pPr>
      <w:r>
        <w:t>Gli studenti possono prenotarsi per l’esame finale esclusivamente utilizzando le modalità previste dal sistema VOL.</w:t>
      </w:r>
    </w:p>
    <w:p w:rsidR="007D0770" w:rsidRDefault="007D0770" w:rsidP="007D0770">
      <w:pPr>
        <w:pStyle w:val="NormaleWeb"/>
      </w:pPr>
      <w:r>
        <w:t xml:space="preserve">Commissione d’esame: Prof. </w:t>
      </w:r>
      <w:proofErr w:type="spellStart"/>
      <w:r>
        <w:t>ssa</w:t>
      </w:r>
      <w:proofErr w:type="spellEnd"/>
      <w:r>
        <w:t xml:space="preserve"> Luana Rizzo (Presidente), Prof.ssa Adele Spedicati (membro effettivo), Prof.ssa Nadia Bray (membro effettivo).</w:t>
      </w:r>
      <w:r>
        <w:rPr>
          <w:rFonts w:ascii="MS Mincho" w:hAnsi="MS Mincho" w:cs="MS Mincho"/>
        </w:rPr>
        <w:t> </w:t>
      </w:r>
    </w:p>
    <w:p w:rsidR="007D0770" w:rsidRDefault="007D0770" w:rsidP="007D0770">
      <w:pPr>
        <w:pStyle w:val="NormaleWeb"/>
      </w:pPr>
      <w:r>
        <w:lastRenderedPageBreak/>
        <w:t>Appelli d’esame a.a.2017-2018</w:t>
      </w:r>
    </w:p>
    <w:p w:rsidR="007D0770" w:rsidRDefault="007D0770" w:rsidP="007D0770">
      <w:pPr>
        <w:pStyle w:val="NormaleWeb"/>
      </w:pPr>
      <w:r>
        <w:t>29 gennaio 2018</w:t>
      </w:r>
    </w:p>
    <w:p w:rsidR="007D0770" w:rsidRDefault="007D0770" w:rsidP="007D0770">
      <w:pPr>
        <w:pStyle w:val="NormaleWeb"/>
      </w:pPr>
      <w:r>
        <w:t>19 febbraio 2018</w:t>
      </w:r>
    </w:p>
    <w:p w:rsidR="007D0770" w:rsidRDefault="007D0770" w:rsidP="007D0770">
      <w:pPr>
        <w:pStyle w:val="NormaleWeb"/>
      </w:pPr>
      <w:r>
        <w:t>23 aprile 2018</w:t>
      </w:r>
    </w:p>
    <w:p w:rsidR="007D0770" w:rsidRDefault="007D0770" w:rsidP="007D0770">
      <w:pPr>
        <w:pStyle w:val="NormaleWeb"/>
      </w:pPr>
      <w:r>
        <w:t>21 maggio 2018 (Appello riservato a laureandi della sessione estiva)</w:t>
      </w:r>
    </w:p>
    <w:p w:rsidR="007D0770" w:rsidRDefault="007D0770" w:rsidP="007D0770">
      <w:pPr>
        <w:pStyle w:val="NormaleWeb"/>
      </w:pPr>
      <w:r>
        <w:t>11 giugno 2018</w:t>
      </w:r>
    </w:p>
    <w:p w:rsidR="007D0770" w:rsidRDefault="007D0770" w:rsidP="007D0770">
      <w:pPr>
        <w:pStyle w:val="NormaleWeb"/>
      </w:pPr>
      <w:r>
        <w:t>11 luglio 2018</w:t>
      </w:r>
    </w:p>
    <w:p w:rsidR="007D0770" w:rsidRDefault="007D0770" w:rsidP="007D0770">
      <w:pPr>
        <w:pStyle w:val="NormaleWeb"/>
      </w:pPr>
      <w:r>
        <w:t>Commissione: Luana Rizzo (Presidente), Adele Spedicati (membro effettivo), Nadia Bray (Membro effettivo)</w:t>
      </w:r>
    </w:p>
    <w:p w:rsidR="007D0770" w:rsidRDefault="007D0770" w:rsidP="007D0770">
      <w:pPr>
        <w:pStyle w:val="NormaleWeb"/>
      </w:pPr>
      <w:r>
        <w:rPr>
          <w:b/>
          <w:bCs/>
        </w:rPr>
        <w:t> </w:t>
      </w:r>
    </w:p>
    <w:p w:rsidR="00661159" w:rsidRDefault="00661159">
      <w:bookmarkStart w:id="0" w:name="_GoBack"/>
      <w:bookmarkEnd w:id="0"/>
    </w:p>
    <w:sectPr w:rsidR="00661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0"/>
    <w:rsid w:val="00000648"/>
    <w:rsid w:val="00007C6E"/>
    <w:rsid w:val="000129DE"/>
    <w:rsid w:val="00014165"/>
    <w:rsid w:val="00014293"/>
    <w:rsid w:val="0001755A"/>
    <w:rsid w:val="0002403B"/>
    <w:rsid w:val="0003514C"/>
    <w:rsid w:val="0003722E"/>
    <w:rsid w:val="0004452B"/>
    <w:rsid w:val="000445B8"/>
    <w:rsid w:val="000468D9"/>
    <w:rsid w:val="00046996"/>
    <w:rsid w:val="00051657"/>
    <w:rsid w:val="00054A03"/>
    <w:rsid w:val="00057824"/>
    <w:rsid w:val="00064EB1"/>
    <w:rsid w:val="00072F6E"/>
    <w:rsid w:val="000744AD"/>
    <w:rsid w:val="000764BF"/>
    <w:rsid w:val="0007660B"/>
    <w:rsid w:val="00076755"/>
    <w:rsid w:val="00083045"/>
    <w:rsid w:val="00087611"/>
    <w:rsid w:val="000918E2"/>
    <w:rsid w:val="00091E10"/>
    <w:rsid w:val="00092DB0"/>
    <w:rsid w:val="000948FA"/>
    <w:rsid w:val="00095528"/>
    <w:rsid w:val="000A1255"/>
    <w:rsid w:val="000A1349"/>
    <w:rsid w:val="000A227C"/>
    <w:rsid w:val="000A23FC"/>
    <w:rsid w:val="000A5B5E"/>
    <w:rsid w:val="000B1A66"/>
    <w:rsid w:val="000B1B91"/>
    <w:rsid w:val="000B3F43"/>
    <w:rsid w:val="000B4741"/>
    <w:rsid w:val="000C33AF"/>
    <w:rsid w:val="000C4507"/>
    <w:rsid w:val="000D261E"/>
    <w:rsid w:val="000D2B05"/>
    <w:rsid w:val="000E173D"/>
    <w:rsid w:val="000E2692"/>
    <w:rsid w:val="000E6499"/>
    <w:rsid w:val="000F2D16"/>
    <w:rsid w:val="000F3108"/>
    <w:rsid w:val="001024C0"/>
    <w:rsid w:val="00103134"/>
    <w:rsid w:val="00105532"/>
    <w:rsid w:val="00105589"/>
    <w:rsid w:val="001140BD"/>
    <w:rsid w:val="00115C8E"/>
    <w:rsid w:val="00116115"/>
    <w:rsid w:val="00121557"/>
    <w:rsid w:val="00121B30"/>
    <w:rsid w:val="00123DB2"/>
    <w:rsid w:val="001251E3"/>
    <w:rsid w:val="00125F0F"/>
    <w:rsid w:val="00131DFC"/>
    <w:rsid w:val="001330B1"/>
    <w:rsid w:val="001337DF"/>
    <w:rsid w:val="00136D2D"/>
    <w:rsid w:val="001529E7"/>
    <w:rsid w:val="00154709"/>
    <w:rsid w:val="00155C93"/>
    <w:rsid w:val="0015629E"/>
    <w:rsid w:val="00156B2C"/>
    <w:rsid w:val="00162366"/>
    <w:rsid w:val="00165F86"/>
    <w:rsid w:val="00166486"/>
    <w:rsid w:val="0017591A"/>
    <w:rsid w:val="00176F1C"/>
    <w:rsid w:val="001845A6"/>
    <w:rsid w:val="001851B9"/>
    <w:rsid w:val="00186FEA"/>
    <w:rsid w:val="001901C8"/>
    <w:rsid w:val="00191A9A"/>
    <w:rsid w:val="00193126"/>
    <w:rsid w:val="00194481"/>
    <w:rsid w:val="00195358"/>
    <w:rsid w:val="00195DAA"/>
    <w:rsid w:val="001A2B4C"/>
    <w:rsid w:val="001A5BC7"/>
    <w:rsid w:val="001A6BD8"/>
    <w:rsid w:val="001A7B44"/>
    <w:rsid w:val="001B4C67"/>
    <w:rsid w:val="001B6BA7"/>
    <w:rsid w:val="001B7181"/>
    <w:rsid w:val="001B7E67"/>
    <w:rsid w:val="001C0D06"/>
    <w:rsid w:val="001C1AD4"/>
    <w:rsid w:val="001C4B9E"/>
    <w:rsid w:val="001C67A5"/>
    <w:rsid w:val="001D1984"/>
    <w:rsid w:val="001D3150"/>
    <w:rsid w:val="001D4320"/>
    <w:rsid w:val="001D5104"/>
    <w:rsid w:val="001E117F"/>
    <w:rsid w:val="001E179D"/>
    <w:rsid w:val="001E39EC"/>
    <w:rsid w:val="001E50C0"/>
    <w:rsid w:val="001E5D85"/>
    <w:rsid w:val="001E6FD6"/>
    <w:rsid w:val="001F0875"/>
    <w:rsid w:val="001F33AB"/>
    <w:rsid w:val="001F478C"/>
    <w:rsid w:val="001F697E"/>
    <w:rsid w:val="0020139B"/>
    <w:rsid w:val="002039F7"/>
    <w:rsid w:val="0020419E"/>
    <w:rsid w:val="00207A3F"/>
    <w:rsid w:val="00212C69"/>
    <w:rsid w:val="00212FA7"/>
    <w:rsid w:val="00216633"/>
    <w:rsid w:val="002245B5"/>
    <w:rsid w:val="002272D3"/>
    <w:rsid w:val="002334DA"/>
    <w:rsid w:val="00237B24"/>
    <w:rsid w:val="00237BCA"/>
    <w:rsid w:val="0024610F"/>
    <w:rsid w:val="002478F4"/>
    <w:rsid w:val="002635CF"/>
    <w:rsid w:val="00265010"/>
    <w:rsid w:val="002662FD"/>
    <w:rsid w:val="00267195"/>
    <w:rsid w:val="002715AE"/>
    <w:rsid w:val="00272044"/>
    <w:rsid w:val="00273945"/>
    <w:rsid w:val="00274FF7"/>
    <w:rsid w:val="00275241"/>
    <w:rsid w:val="0027524B"/>
    <w:rsid w:val="00276D08"/>
    <w:rsid w:val="00277856"/>
    <w:rsid w:val="00277DCB"/>
    <w:rsid w:val="0029069F"/>
    <w:rsid w:val="00290B15"/>
    <w:rsid w:val="002A009B"/>
    <w:rsid w:val="002A1AFB"/>
    <w:rsid w:val="002A4197"/>
    <w:rsid w:val="002A5ADF"/>
    <w:rsid w:val="002A75EB"/>
    <w:rsid w:val="002B61BA"/>
    <w:rsid w:val="002B6ADA"/>
    <w:rsid w:val="002B6F04"/>
    <w:rsid w:val="002C0548"/>
    <w:rsid w:val="002C1B02"/>
    <w:rsid w:val="002C56D3"/>
    <w:rsid w:val="002C6178"/>
    <w:rsid w:val="002C7131"/>
    <w:rsid w:val="002D1364"/>
    <w:rsid w:val="002D4056"/>
    <w:rsid w:val="002D7721"/>
    <w:rsid w:val="002E3BC6"/>
    <w:rsid w:val="002E51A8"/>
    <w:rsid w:val="002E5B51"/>
    <w:rsid w:val="002E6D92"/>
    <w:rsid w:val="002E7C68"/>
    <w:rsid w:val="002F1418"/>
    <w:rsid w:val="002F1A28"/>
    <w:rsid w:val="00301D57"/>
    <w:rsid w:val="003051D3"/>
    <w:rsid w:val="003064F0"/>
    <w:rsid w:val="00306F06"/>
    <w:rsid w:val="00307C7C"/>
    <w:rsid w:val="00311132"/>
    <w:rsid w:val="0031148E"/>
    <w:rsid w:val="00314991"/>
    <w:rsid w:val="003161BE"/>
    <w:rsid w:val="00316C3D"/>
    <w:rsid w:val="0032174C"/>
    <w:rsid w:val="0032247C"/>
    <w:rsid w:val="00322C70"/>
    <w:rsid w:val="0032432B"/>
    <w:rsid w:val="00324AA2"/>
    <w:rsid w:val="00327061"/>
    <w:rsid w:val="00327724"/>
    <w:rsid w:val="00330840"/>
    <w:rsid w:val="003309E2"/>
    <w:rsid w:val="003314C4"/>
    <w:rsid w:val="00335D71"/>
    <w:rsid w:val="00340C30"/>
    <w:rsid w:val="00344882"/>
    <w:rsid w:val="0034794C"/>
    <w:rsid w:val="003702D6"/>
    <w:rsid w:val="00374365"/>
    <w:rsid w:val="003800A0"/>
    <w:rsid w:val="00382EEA"/>
    <w:rsid w:val="00391A13"/>
    <w:rsid w:val="00393FB5"/>
    <w:rsid w:val="003943D8"/>
    <w:rsid w:val="00397874"/>
    <w:rsid w:val="00397C99"/>
    <w:rsid w:val="003A1480"/>
    <w:rsid w:val="003B0320"/>
    <w:rsid w:val="003B3157"/>
    <w:rsid w:val="003B5020"/>
    <w:rsid w:val="003B6665"/>
    <w:rsid w:val="003B6958"/>
    <w:rsid w:val="003B6CEF"/>
    <w:rsid w:val="003C1005"/>
    <w:rsid w:val="003C2675"/>
    <w:rsid w:val="003C4214"/>
    <w:rsid w:val="003C715C"/>
    <w:rsid w:val="003D0DE1"/>
    <w:rsid w:val="003D3786"/>
    <w:rsid w:val="003D3CD0"/>
    <w:rsid w:val="003D45AF"/>
    <w:rsid w:val="003D4803"/>
    <w:rsid w:val="003D7FCC"/>
    <w:rsid w:val="003E0C0B"/>
    <w:rsid w:val="003E0E74"/>
    <w:rsid w:val="003E1793"/>
    <w:rsid w:val="003E4EE1"/>
    <w:rsid w:val="003F0368"/>
    <w:rsid w:val="003F21EE"/>
    <w:rsid w:val="003F220F"/>
    <w:rsid w:val="003F5373"/>
    <w:rsid w:val="003F58BC"/>
    <w:rsid w:val="003F6E3C"/>
    <w:rsid w:val="00410579"/>
    <w:rsid w:val="004209D5"/>
    <w:rsid w:val="00424BD5"/>
    <w:rsid w:val="00424DA5"/>
    <w:rsid w:val="00432F91"/>
    <w:rsid w:val="00434280"/>
    <w:rsid w:val="00434A96"/>
    <w:rsid w:val="0043602F"/>
    <w:rsid w:val="00436A93"/>
    <w:rsid w:val="00436F36"/>
    <w:rsid w:val="00443B5E"/>
    <w:rsid w:val="00446132"/>
    <w:rsid w:val="004469C7"/>
    <w:rsid w:val="00446A0D"/>
    <w:rsid w:val="004500B1"/>
    <w:rsid w:val="0045744B"/>
    <w:rsid w:val="0045751F"/>
    <w:rsid w:val="00464B2C"/>
    <w:rsid w:val="00464C02"/>
    <w:rsid w:val="00464F91"/>
    <w:rsid w:val="004678FA"/>
    <w:rsid w:val="004679A9"/>
    <w:rsid w:val="00470FBD"/>
    <w:rsid w:val="004725F6"/>
    <w:rsid w:val="00474B2C"/>
    <w:rsid w:val="0047582A"/>
    <w:rsid w:val="00476A98"/>
    <w:rsid w:val="00480838"/>
    <w:rsid w:val="00484BC4"/>
    <w:rsid w:val="00490BEA"/>
    <w:rsid w:val="00491930"/>
    <w:rsid w:val="00491E0C"/>
    <w:rsid w:val="00492E51"/>
    <w:rsid w:val="00495476"/>
    <w:rsid w:val="004973F8"/>
    <w:rsid w:val="004A0C25"/>
    <w:rsid w:val="004A1443"/>
    <w:rsid w:val="004A2661"/>
    <w:rsid w:val="004A47BB"/>
    <w:rsid w:val="004A5B91"/>
    <w:rsid w:val="004B0580"/>
    <w:rsid w:val="004B3436"/>
    <w:rsid w:val="004B7904"/>
    <w:rsid w:val="004B7B03"/>
    <w:rsid w:val="004C1239"/>
    <w:rsid w:val="004C2C11"/>
    <w:rsid w:val="004C40E9"/>
    <w:rsid w:val="004C79FD"/>
    <w:rsid w:val="004E461D"/>
    <w:rsid w:val="004E511C"/>
    <w:rsid w:val="004E7ADE"/>
    <w:rsid w:val="004F0748"/>
    <w:rsid w:val="004F0C01"/>
    <w:rsid w:val="004F43BA"/>
    <w:rsid w:val="004F481D"/>
    <w:rsid w:val="004F5F42"/>
    <w:rsid w:val="0050103B"/>
    <w:rsid w:val="00501AD6"/>
    <w:rsid w:val="00501B77"/>
    <w:rsid w:val="00501FAD"/>
    <w:rsid w:val="00503117"/>
    <w:rsid w:val="005041BF"/>
    <w:rsid w:val="0050634D"/>
    <w:rsid w:val="00510850"/>
    <w:rsid w:val="005140AC"/>
    <w:rsid w:val="00514122"/>
    <w:rsid w:val="005146D6"/>
    <w:rsid w:val="005206E4"/>
    <w:rsid w:val="0052514D"/>
    <w:rsid w:val="00525A49"/>
    <w:rsid w:val="00532E52"/>
    <w:rsid w:val="0053322E"/>
    <w:rsid w:val="0053326C"/>
    <w:rsid w:val="00535656"/>
    <w:rsid w:val="00536EED"/>
    <w:rsid w:val="00537833"/>
    <w:rsid w:val="005402D7"/>
    <w:rsid w:val="00541BBC"/>
    <w:rsid w:val="00543BFF"/>
    <w:rsid w:val="0055048E"/>
    <w:rsid w:val="0055057F"/>
    <w:rsid w:val="005555C9"/>
    <w:rsid w:val="005637A9"/>
    <w:rsid w:val="00566939"/>
    <w:rsid w:val="00567472"/>
    <w:rsid w:val="005704DD"/>
    <w:rsid w:val="005717D4"/>
    <w:rsid w:val="0057401B"/>
    <w:rsid w:val="0057447D"/>
    <w:rsid w:val="0058075E"/>
    <w:rsid w:val="005833B6"/>
    <w:rsid w:val="005870D9"/>
    <w:rsid w:val="00594DCE"/>
    <w:rsid w:val="005A5D71"/>
    <w:rsid w:val="005B6797"/>
    <w:rsid w:val="005B7B1C"/>
    <w:rsid w:val="005C06CF"/>
    <w:rsid w:val="005C2EC5"/>
    <w:rsid w:val="005C3217"/>
    <w:rsid w:val="005D03A4"/>
    <w:rsid w:val="005D1A66"/>
    <w:rsid w:val="005D77F2"/>
    <w:rsid w:val="005E0112"/>
    <w:rsid w:val="005E1AEC"/>
    <w:rsid w:val="005F0714"/>
    <w:rsid w:val="005F108A"/>
    <w:rsid w:val="005F3811"/>
    <w:rsid w:val="005F4576"/>
    <w:rsid w:val="005F71C5"/>
    <w:rsid w:val="0061085C"/>
    <w:rsid w:val="006133B6"/>
    <w:rsid w:val="00620412"/>
    <w:rsid w:val="00620DE7"/>
    <w:rsid w:val="00621183"/>
    <w:rsid w:val="0062156E"/>
    <w:rsid w:val="0062196E"/>
    <w:rsid w:val="00621CB1"/>
    <w:rsid w:val="006223D5"/>
    <w:rsid w:val="006232E6"/>
    <w:rsid w:val="00624E85"/>
    <w:rsid w:val="006300B1"/>
    <w:rsid w:val="00630CF4"/>
    <w:rsid w:val="00636034"/>
    <w:rsid w:val="006360B7"/>
    <w:rsid w:val="00636189"/>
    <w:rsid w:val="00640703"/>
    <w:rsid w:val="00641251"/>
    <w:rsid w:val="0064181C"/>
    <w:rsid w:val="00641930"/>
    <w:rsid w:val="00641C0A"/>
    <w:rsid w:val="00641C5B"/>
    <w:rsid w:val="006430C7"/>
    <w:rsid w:val="00652918"/>
    <w:rsid w:val="006559FF"/>
    <w:rsid w:val="00661159"/>
    <w:rsid w:val="00661429"/>
    <w:rsid w:val="0066586F"/>
    <w:rsid w:val="0066628D"/>
    <w:rsid w:val="00671DA7"/>
    <w:rsid w:val="00671E56"/>
    <w:rsid w:val="00676DA3"/>
    <w:rsid w:val="006776AE"/>
    <w:rsid w:val="006817F4"/>
    <w:rsid w:val="006839B2"/>
    <w:rsid w:val="00690923"/>
    <w:rsid w:val="00691877"/>
    <w:rsid w:val="006932D9"/>
    <w:rsid w:val="006942FC"/>
    <w:rsid w:val="00696C33"/>
    <w:rsid w:val="00696F9B"/>
    <w:rsid w:val="006A61DE"/>
    <w:rsid w:val="006A7EDD"/>
    <w:rsid w:val="006B1BD9"/>
    <w:rsid w:val="006B3C3B"/>
    <w:rsid w:val="006B3D3C"/>
    <w:rsid w:val="006B6135"/>
    <w:rsid w:val="006B6341"/>
    <w:rsid w:val="006C305B"/>
    <w:rsid w:val="006C71EF"/>
    <w:rsid w:val="006D5BE4"/>
    <w:rsid w:val="006E4462"/>
    <w:rsid w:val="006E4CBB"/>
    <w:rsid w:val="006E79CF"/>
    <w:rsid w:val="006F0F33"/>
    <w:rsid w:val="006F17C8"/>
    <w:rsid w:val="006F2C22"/>
    <w:rsid w:val="006F37A8"/>
    <w:rsid w:val="006F4BE6"/>
    <w:rsid w:val="006F7FE4"/>
    <w:rsid w:val="0070406D"/>
    <w:rsid w:val="00704BFC"/>
    <w:rsid w:val="007068A6"/>
    <w:rsid w:val="00711360"/>
    <w:rsid w:val="00712254"/>
    <w:rsid w:val="00712FE9"/>
    <w:rsid w:val="00716629"/>
    <w:rsid w:val="007201AC"/>
    <w:rsid w:val="00720C23"/>
    <w:rsid w:val="00720D0F"/>
    <w:rsid w:val="007354C9"/>
    <w:rsid w:val="0073712E"/>
    <w:rsid w:val="00741A68"/>
    <w:rsid w:val="00743EC5"/>
    <w:rsid w:val="00744421"/>
    <w:rsid w:val="00745DF9"/>
    <w:rsid w:val="00750E01"/>
    <w:rsid w:val="00753CDF"/>
    <w:rsid w:val="007615F3"/>
    <w:rsid w:val="0076631A"/>
    <w:rsid w:val="00766BA8"/>
    <w:rsid w:val="00771787"/>
    <w:rsid w:val="00772477"/>
    <w:rsid w:val="00772E05"/>
    <w:rsid w:val="007740C0"/>
    <w:rsid w:val="00775F3B"/>
    <w:rsid w:val="00776F50"/>
    <w:rsid w:val="00781410"/>
    <w:rsid w:val="00781E8F"/>
    <w:rsid w:val="00786C18"/>
    <w:rsid w:val="0078796C"/>
    <w:rsid w:val="00792F30"/>
    <w:rsid w:val="007946E6"/>
    <w:rsid w:val="007948A5"/>
    <w:rsid w:val="007A46AB"/>
    <w:rsid w:val="007B1840"/>
    <w:rsid w:val="007B2887"/>
    <w:rsid w:val="007B2F64"/>
    <w:rsid w:val="007B63CE"/>
    <w:rsid w:val="007C3801"/>
    <w:rsid w:val="007C4C84"/>
    <w:rsid w:val="007C4FD5"/>
    <w:rsid w:val="007C55B6"/>
    <w:rsid w:val="007C7500"/>
    <w:rsid w:val="007C7884"/>
    <w:rsid w:val="007D0770"/>
    <w:rsid w:val="007D1E11"/>
    <w:rsid w:val="007D1F4E"/>
    <w:rsid w:val="007D4752"/>
    <w:rsid w:val="007D48A0"/>
    <w:rsid w:val="007D76B0"/>
    <w:rsid w:val="007E0CA8"/>
    <w:rsid w:val="007E2DB0"/>
    <w:rsid w:val="008023FC"/>
    <w:rsid w:val="00802F6C"/>
    <w:rsid w:val="008066F3"/>
    <w:rsid w:val="00806B51"/>
    <w:rsid w:val="00814C55"/>
    <w:rsid w:val="00814D56"/>
    <w:rsid w:val="00822214"/>
    <w:rsid w:val="00825A0C"/>
    <w:rsid w:val="00830332"/>
    <w:rsid w:val="00831A3B"/>
    <w:rsid w:val="008335B4"/>
    <w:rsid w:val="008340CF"/>
    <w:rsid w:val="0083576C"/>
    <w:rsid w:val="00844605"/>
    <w:rsid w:val="00844F31"/>
    <w:rsid w:val="00845819"/>
    <w:rsid w:val="00845EFA"/>
    <w:rsid w:val="00847595"/>
    <w:rsid w:val="00850570"/>
    <w:rsid w:val="00850651"/>
    <w:rsid w:val="0085762C"/>
    <w:rsid w:val="0086284E"/>
    <w:rsid w:val="0087040D"/>
    <w:rsid w:val="00870CD5"/>
    <w:rsid w:val="00872902"/>
    <w:rsid w:val="00875D17"/>
    <w:rsid w:val="00884B20"/>
    <w:rsid w:val="00886376"/>
    <w:rsid w:val="00893932"/>
    <w:rsid w:val="00895246"/>
    <w:rsid w:val="008954E9"/>
    <w:rsid w:val="00897DF6"/>
    <w:rsid w:val="008A3882"/>
    <w:rsid w:val="008A7B95"/>
    <w:rsid w:val="008B3B8F"/>
    <w:rsid w:val="008B3E39"/>
    <w:rsid w:val="008B456F"/>
    <w:rsid w:val="008B47F6"/>
    <w:rsid w:val="008B634E"/>
    <w:rsid w:val="008C42D1"/>
    <w:rsid w:val="008C5D33"/>
    <w:rsid w:val="008C68F7"/>
    <w:rsid w:val="008C70F1"/>
    <w:rsid w:val="008D2F16"/>
    <w:rsid w:val="008D57B0"/>
    <w:rsid w:val="008E05BA"/>
    <w:rsid w:val="008E29E8"/>
    <w:rsid w:val="008E5105"/>
    <w:rsid w:val="008F5D87"/>
    <w:rsid w:val="008F6A5B"/>
    <w:rsid w:val="00900CE6"/>
    <w:rsid w:val="00905072"/>
    <w:rsid w:val="00905E37"/>
    <w:rsid w:val="0090611B"/>
    <w:rsid w:val="009108D4"/>
    <w:rsid w:val="00910A7E"/>
    <w:rsid w:val="009214A8"/>
    <w:rsid w:val="00924774"/>
    <w:rsid w:val="009248C0"/>
    <w:rsid w:val="009250A5"/>
    <w:rsid w:val="0092700D"/>
    <w:rsid w:val="00927538"/>
    <w:rsid w:val="00932BEE"/>
    <w:rsid w:val="00933DC6"/>
    <w:rsid w:val="00935628"/>
    <w:rsid w:val="009375EF"/>
    <w:rsid w:val="00941BE5"/>
    <w:rsid w:val="0094784D"/>
    <w:rsid w:val="00952771"/>
    <w:rsid w:val="00953717"/>
    <w:rsid w:val="009565E4"/>
    <w:rsid w:val="00956BD2"/>
    <w:rsid w:val="00961AEF"/>
    <w:rsid w:val="00963A04"/>
    <w:rsid w:val="00964094"/>
    <w:rsid w:val="00964F1C"/>
    <w:rsid w:val="00965139"/>
    <w:rsid w:val="0096532E"/>
    <w:rsid w:val="0096661B"/>
    <w:rsid w:val="00966886"/>
    <w:rsid w:val="00967360"/>
    <w:rsid w:val="0097169F"/>
    <w:rsid w:val="0097501D"/>
    <w:rsid w:val="0097761F"/>
    <w:rsid w:val="00977672"/>
    <w:rsid w:val="009856B0"/>
    <w:rsid w:val="00993CA1"/>
    <w:rsid w:val="00996077"/>
    <w:rsid w:val="009A0D80"/>
    <w:rsid w:val="009A0D8A"/>
    <w:rsid w:val="009A1986"/>
    <w:rsid w:val="009A371A"/>
    <w:rsid w:val="009A41ED"/>
    <w:rsid w:val="009A7D0B"/>
    <w:rsid w:val="009B178B"/>
    <w:rsid w:val="009B21E6"/>
    <w:rsid w:val="009B370E"/>
    <w:rsid w:val="009B462C"/>
    <w:rsid w:val="009C0B70"/>
    <w:rsid w:val="009C25CD"/>
    <w:rsid w:val="009C6827"/>
    <w:rsid w:val="009D1357"/>
    <w:rsid w:val="009D4E51"/>
    <w:rsid w:val="009D7857"/>
    <w:rsid w:val="009E132B"/>
    <w:rsid w:val="009E3A04"/>
    <w:rsid w:val="009E3A63"/>
    <w:rsid w:val="009E6921"/>
    <w:rsid w:val="009E733A"/>
    <w:rsid w:val="009E752E"/>
    <w:rsid w:val="009E758B"/>
    <w:rsid w:val="009F2D68"/>
    <w:rsid w:val="00A00132"/>
    <w:rsid w:val="00A023A1"/>
    <w:rsid w:val="00A0377C"/>
    <w:rsid w:val="00A069F3"/>
    <w:rsid w:val="00A155F4"/>
    <w:rsid w:val="00A15D53"/>
    <w:rsid w:val="00A168CE"/>
    <w:rsid w:val="00A1692F"/>
    <w:rsid w:val="00A208D3"/>
    <w:rsid w:val="00A22A46"/>
    <w:rsid w:val="00A24BAA"/>
    <w:rsid w:val="00A32A71"/>
    <w:rsid w:val="00A375C2"/>
    <w:rsid w:val="00A4035E"/>
    <w:rsid w:val="00A42BF8"/>
    <w:rsid w:val="00A467C2"/>
    <w:rsid w:val="00A5104C"/>
    <w:rsid w:val="00A53FE2"/>
    <w:rsid w:val="00A617F1"/>
    <w:rsid w:val="00A617F4"/>
    <w:rsid w:val="00A6359C"/>
    <w:rsid w:val="00A66D20"/>
    <w:rsid w:val="00A67EA8"/>
    <w:rsid w:val="00A73EE9"/>
    <w:rsid w:val="00A74D7B"/>
    <w:rsid w:val="00A82285"/>
    <w:rsid w:val="00A82CD4"/>
    <w:rsid w:val="00A85874"/>
    <w:rsid w:val="00A90789"/>
    <w:rsid w:val="00A90D85"/>
    <w:rsid w:val="00A92D84"/>
    <w:rsid w:val="00AA018C"/>
    <w:rsid w:val="00AA0451"/>
    <w:rsid w:val="00AA1014"/>
    <w:rsid w:val="00AA280F"/>
    <w:rsid w:val="00AA28DA"/>
    <w:rsid w:val="00AA5A79"/>
    <w:rsid w:val="00AB29F8"/>
    <w:rsid w:val="00AB5BA7"/>
    <w:rsid w:val="00AC12E0"/>
    <w:rsid w:val="00AC1F44"/>
    <w:rsid w:val="00AC657B"/>
    <w:rsid w:val="00AD0EC4"/>
    <w:rsid w:val="00AE2740"/>
    <w:rsid w:val="00AE3C82"/>
    <w:rsid w:val="00AF06F3"/>
    <w:rsid w:val="00AF42EA"/>
    <w:rsid w:val="00AF56B5"/>
    <w:rsid w:val="00B01BC0"/>
    <w:rsid w:val="00B13CEB"/>
    <w:rsid w:val="00B13DC3"/>
    <w:rsid w:val="00B15340"/>
    <w:rsid w:val="00B17B80"/>
    <w:rsid w:val="00B20E35"/>
    <w:rsid w:val="00B22CF8"/>
    <w:rsid w:val="00B4172F"/>
    <w:rsid w:val="00B424D3"/>
    <w:rsid w:val="00B44C11"/>
    <w:rsid w:val="00B45C60"/>
    <w:rsid w:val="00B4606F"/>
    <w:rsid w:val="00B46BE7"/>
    <w:rsid w:val="00B5233E"/>
    <w:rsid w:val="00B526CA"/>
    <w:rsid w:val="00B5475B"/>
    <w:rsid w:val="00B5524B"/>
    <w:rsid w:val="00B57B46"/>
    <w:rsid w:val="00B60427"/>
    <w:rsid w:val="00B612E9"/>
    <w:rsid w:val="00B62448"/>
    <w:rsid w:val="00B74311"/>
    <w:rsid w:val="00B758E8"/>
    <w:rsid w:val="00B75F12"/>
    <w:rsid w:val="00B84837"/>
    <w:rsid w:val="00B8499D"/>
    <w:rsid w:val="00B86621"/>
    <w:rsid w:val="00B86CCA"/>
    <w:rsid w:val="00B878E7"/>
    <w:rsid w:val="00B901AF"/>
    <w:rsid w:val="00B91579"/>
    <w:rsid w:val="00B91875"/>
    <w:rsid w:val="00B91D30"/>
    <w:rsid w:val="00B93211"/>
    <w:rsid w:val="00B968F6"/>
    <w:rsid w:val="00B97C70"/>
    <w:rsid w:val="00BA04BE"/>
    <w:rsid w:val="00BA215B"/>
    <w:rsid w:val="00BB1059"/>
    <w:rsid w:val="00BB12DB"/>
    <w:rsid w:val="00BB16BB"/>
    <w:rsid w:val="00BB4AA7"/>
    <w:rsid w:val="00BB597B"/>
    <w:rsid w:val="00BC029F"/>
    <w:rsid w:val="00BC1DCF"/>
    <w:rsid w:val="00BC38C2"/>
    <w:rsid w:val="00BC680F"/>
    <w:rsid w:val="00BD1ED3"/>
    <w:rsid w:val="00BD2418"/>
    <w:rsid w:val="00BD72EA"/>
    <w:rsid w:val="00BF0615"/>
    <w:rsid w:val="00BF1613"/>
    <w:rsid w:val="00BF3294"/>
    <w:rsid w:val="00BF43DB"/>
    <w:rsid w:val="00BF4585"/>
    <w:rsid w:val="00BF7F87"/>
    <w:rsid w:val="00C006CA"/>
    <w:rsid w:val="00C017B2"/>
    <w:rsid w:val="00C10867"/>
    <w:rsid w:val="00C11779"/>
    <w:rsid w:val="00C121E6"/>
    <w:rsid w:val="00C22155"/>
    <w:rsid w:val="00C25067"/>
    <w:rsid w:val="00C31E4D"/>
    <w:rsid w:val="00C344D0"/>
    <w:rsid w:val="00C40ED1"/>
    <w:rsid w:val="00C43456"/>
    <w:rsid w:val="00C4377A"/>
    <w:rsid w:val="00C43E8A"/>
    <w:rsid w:val="00C514BC"/>
    <w:rsid w:val="00C52CE5"/>
    <w:rsid w:val="00C56C33"/>
    <w:rsid w:val="00C62082"/>
    <w:rsid w:val="00C640A4"/>
    <w:rsid w:val="00C65286"/>
    <w:rsid w:val="00C671E9"/>
    <w:rsid w:val="00C67200"/>
    <w:rsid w:val="00C6752B"/>
    <w:rsid w:val="00C7101B"/>
    <w:rsid w:val="00C724A9"/>
    <w:rsid w:val="00C72A4C"/>
    <w:rsid w:val="00C75C36"/>
    <w:rsid w:val="00C810F3"/>
    <w:rsid w:val="00C86EA6"/>
    <w:rsid w:val="00C929C0"/>
    <w:rsid w:val="00C92CFD"/>
    <w:rsid w:val="00C93304"/>
    <w:rsid w:val="00C96567"/>
    <w:rsid w:val="00C97D10"/>
    <w:rsid w:val="00CA075A"/>
    <w:rsid w:val="00CA2DA3"/>
    <w:rsid w:val="00CA7306"/>
    <w:rsid w:val="00CA79A2"/>
    <w:rsid w:val="00CB3662"/>
    <w:rsid w:val="00CB4544"/>
    <w:rsid w:val="00CC4616"/>
    <w:rsid w:val="00CC5383"/>
    <w:rsid w:val="00CC7EA9"/>
    <w:rsid w:val="00CC7EB7"/>
    <w:rsid w:val="00CD3305"/>
    <w:rsid w:val="00CD6CEB"/>
    <w:rsid w:val="00CE04F5"/>
    <w:rsid w:val="00CE0843"/>
    <w:rsid w:val="00CE0DF5"/>
    <w:rsid w:val="00CE1ED2"/>
    <w:rsid w:val="00CE7D71"/>
    <w:rsid w:val="00CF461D"/>
    <w:rsid w:val="00CF5BB4"/>
    <w:rsid w:val="00CF6E4B"/>
    <w:rsid w:val="00CF7AE4"/>
    <w:rsid w:val="00D02E2D"/>
    <w:rsid w:val="00D06233"/>
    <w:rsid w:val="00D069D8"/>
    <w:rsid w:val="00D116CF"/>
    <w:rsid w:val="00D11F31"/>
    <w:rsid w:val="00D1763C"/>
    <w:rsid w:val="00D21B58"/>
    <w:rsid w:val="00D236C2"/>
    <w:rsid w:val="00D2373B"/>
    <w:rsid w:val="00D251E5"/>
    <w:rsid w:val="00D2598B"/>
    <w:rsid w:val="00D33882"/>
    <w:rsid w:val="00D33AB2"/>
    <w:rsid w:val="00D36498"/>
    <w:rsid w:val="00D41EE1"/>
    <w:rsid w:val="00D44038"/>
    <w:rsid w:val="00D45B68"/>
    <w:rsid w:val="00D478F9"/>
    <w:rsid w:val="00D47B7E"/>
    <w:rsid w:val="00D5097B"/>
    <w:rsid w:val="00D52424"/>
    <w:rsid w:val="00D55A22"/>
    <w:rsid w:val="00D57702"/>
    <w:rsid w:val="00D61AB1"/>
    <w:rsid w:val="00D65525"/>
    <w:rsid w:val="00D65D37"/>
    <w:rsid w:val="00D663B9"/>
    <w:rsid w:val="00D70299"/>
    <w:rsid w:val="00D730AE"/>
    <w:rsid w:val="00D74BFF"/>
    <w:rsid w:val="00D81301"/>
    <w:rsid w:val="00D81ED8"/>
    <w:rsid w:val="00D83B0C"/>
    <w:rsid w:val="00D91AAA"/>
    <w:rsid w:val="00D94698"/>
    <w:rsid w:val="00D96676"/>
    <w:rsid w:val="00D96CA2"/>
    <w:rsid w:val="00D97255"/>
    <w:rsid w:val="00DB0461"/>
    <w:rsid w:val="00DB29E4"/>
    <w:rsid w:val="00DB4690"/>
    <w:rsid w:val="00DB4FFE"/>
    <w:rsid w:val="00DB689E"/>
    <w:rsid w:val="00DC19D9"/>
    <w:rsid w:val="00DC1E55"/>
    <w:rsid w:val="00DC2440"/>
    <w:rsid w:val="00DC29DD"/>
    <w:rsid w:val="00DC33C9"/>
    <w:rsid w:val="00DC4D18"/>
    <w:rsid w:val="00DC5C62"/>
    <w:rsid w:val="00DD0BA4"/>
    <w:rsid w:val="00DD1A40"/>
    <w:rsid w:val="00DD64D1"/>
    <w:rsid w:val="00DD7FFA"/>
    <w:rsid w:val="00DE2652"/>
    <w:rsid w:val="00DE2BFF"/>
    <w:rsid w:val="00DF4933"/>
    <w:rsid w:val="00DF6C20"/>
    <w:rsid w:val="00E03D71"/>
    <w:rsid w:val="00E054DA"/>
    <w:rsid w:val="00E10841"/>
    <w:rsid w:val="00E11827"/>
    <w:rsid w:val="00E1464D"/>
    <w:rsid w:val="00E2600D"/>
    <w:rsid w:val="00E260C9"/>
    <w:rsid w:val="00E26354"/>
    <w:rsid w:val="00E26A5B"/>
    <w:rsid w:val="00E3113E"/>
    <w:rsid w:val="00E3333A"/>
    <w:rsid w:val="00E334FF"/>
    <w:rsid w:val="00E34894"/>
    <w:rsid w:val="00E349AA"/>
    <w:rsid w:val="00E35862"/>
    <w:rsid w:val="00E36958"/>
    <w:rsid w:val="00E40D33"/>
    <w:rsid w:val="00E42F08"/>
    <w:rsid w:val="00E4351E"/>
    <w:rsid w:val="00E43F9F"/>
    <w:rsid w:val="00E4499C"/>
    <w:rsid w:val="00E47471"/>
    <w:rsid w:val="00E479B1"/>
    <w:rsid w:val="00E5057A"/>
    <w:rsid w:val="00E51F0A"/>
    <w:rsid w:val="00E53664"/>
    <w:rsid w:val="00E54AEE"/>
    <w:rsid w:val="00E55078"/>
    <w:rsid w:val="00E55132"/>
    <w:rsid w:val="00E55F5B"/>
    <w:rsid w:val="00E574BA"/>
    <w:rsid w:val="00E60370"/>
    <w:rsid w:val="00E647E3"/>
    <w:rsid w:val="00E6544C"/>
    <w:rsid w:val="00E65A7B"/>
    <w:rsid w:val="00E67C61"/>
    <w:rsid w:val="00E75C11"/>
    <w:rsid w:val="00E8013B"/>
    <w:rsid w:val="00E8076B"/>
    <w:rsid w:val="00E85E14"/>
    <w:rsid w:val="00E863C9"/>
    <w:rsid w:val="00E86967"/>
    <w:rsid w:val="00E904FF"/>
    <w:rsid w:val="00E94AB5"/>
    <w:rsid w:val="00E960FD"/>
    <w:rsid w:val="00EA2F60"/>
    <w:rsid w:val="00EA5A61"/>
    <w:rsid w:val="00EA7F9A"/>
    <w:rsid w:val="00EB36DC"/>
    <w:rsid w:val="00EC127F"/>
    <w:rsid w:val="00EC2085"/>
    <w:rsid w:val="00EC35CC"/>
    <w:rsid w:val="00EC6207"/>
    <w:rsid w:val="00EC6EA2"/>
    <w:rsid w:val="00ED10A3"/>
    <w:rsid w:val="00ED5076"/>
    <w:rsid w:val="00ED6587"/>
    <w:rsid w:val="00ED69BF"/>
    <w:rsid w:val="00EE0FC5"/>
    <w:rsid w:val="00EE2EE1"/>
    <w:rsid w:val="00EE3F4D"/>
    <w:rsid w:val="00EE79A2"/>
    <w:rsid w:val="00EF2730"/>
    <w:rsid w:val="00EF5774"/>
    <w:rsid w:val="00F01167"/>
    <w:rsid w:val="00F06521"/>
    <w:rsid w:val="00F068F1"/>
    <w:rsid w:val="00F13458"/>
    <w:rsid w:val="00F17E9D"/>
    <w:rsid w:val="00F21025"/>
    <w:rsid w:val="00F221F2"/>
    <w:rsid w:val="00F270EB"/>
    <w:rsid w:val="00F3012E"/>
    <w:rsid w:val="00F30708"/>
    <w:rsid w:val="00F327D2"/>
    <w:rsid w:val="00F46EE5"/>
    <w:rsid w:val="00F47F27"/>
    <w:rsid w:val="00F5152B"/>
    <w:rsid w:val="00F56326"/>
    <w:rsid w:val="00F60B11"/>
    <w:rsid w:val="00F6271E"/>
    <w:rsid w:val="00F665B0"/>
    <w:rsid w:val="00F6698A"/>
    <w:rsid w:val="00F77789"/>
    <w:rsid w:val="00F80408"/>
    <w:rsid w:val="00F82248"/>
    <w:rsid w:val="00F82FDB"/>
    <w:rsid w:val="00F8498A"/>
    <w:rsid w:val="00F85893"/>
    <w:rsid w:val="00F86436"/>
    <w:rsid w:val="00F9026F"/>
    <w:rsid w:val="00F90749"/>
    <w:rsid w:val="00F90B17"/>
    <w:rsid w:val="00FA0D1C"/>
    <w:rsid w:val="00FA1701"/>
    <w:rsid w:val="00FA23DC"/>
    <w:rsid w:val="00FA270C"/>
    <w:rsid w:val="00FA3B11"/>
    <w:rsid w:val="00FA4513"/>
    <w:rsid w:val="00FA5C0B"/>
    <w:rsid w:val="00FA6F22"/>
    <w:rsid w:val="00FB3E25"/>
    <w:rsid w:val="00FB42D4"/>
    <w:rsid w:val="00FB5FA9"/>
    <w:rsid w:val="00FB662D"/>
    <w:rsid w:val="00FB7D69"/>
    <w:rsid w:val="00FC057A"/>
    <w:rsid w:val="00FC6617"/>
    <w:rsid w:val="00FD0D2E"/>
    <w:rsid w:val="00FD3460"/>
    <w:rsid w:val="00FD53D7"/>
    <w:rsid w:val="00FD574B"/>
    <w:rsid w:val="00FE1D8A"/>
    <w:rsid w:val="00FE5672"/>
    <w:rsid w:val="00FE5F6C"/>
    <w:rsid w:val="00FE7089"/>
    <w:rsid w:val="00FF1AC5"/>
    <w:rsid w:val="00FF435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AAF7-38A8-46BD-A8ED-39DE479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rizzo</dc:creator>
  <cp:keywords/>
  <dc:description/>
  <cp:lastModifiedBy>luana rizzo</cp:lastModifiedBy>
  <cp:revision>1</cp:revision>
  <dcterms:created xsi:type="dcterms:W3CDTF">2018-09-04T13:36:00Z</dcterms:created>
  <dcterms:modified xsi:type="dcterms:W3CDTF">2018-09-04T13:37:00Z</dcterms:modified>
</cp:coreProperties>
</file>