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BD01" w14:textId="3E6B87B6" w:rsidR="000809F9" w:rsidRDefault="000809F9" w:rsidP="000D536F">
      <w:pPr>
        <w:pStyle w:val="Titolo2"/>
        <w:numPr>
          <w:ilvl w:val="0"/>
          <w:numId w:val="0"/>
        </w:numPr>
        <w:tabs>
          <w:tab w:val="left" w:pos="142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iCs w:val="0"/>
          <w:sz w:val="24"/>
          <w:szCs w:val="24"/>
        </w:rPr>
        <w:t>Anno Accademico 2019-2020</w:t>
      </w:r>
    </w:p>
    <w:p w14:paraId="4FC1672B" w14:textId="77777777" w:rsidR="000D536F" w:rsidRDefault="000D536F" w:rsidP="000D536F">
      <w:pPr>
        <w:pStyle w:val="Titolo2"/>
        <w:numPr>
          <w:ilvl w:val="0"/>
          <w:numId w:val="0"/>
        </w:numPr>
        <w:tabs>
          <w:tab w:val="left" w:pos="142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Nome insegnamento: </w:t>
      </w:r>
      <w:r>
        <w:rPr>
          <w:rFonts w:ascii="Times New Roman" w:hAnsi="Times New Roman"/>
          <w:b w:val="0"/>
          <w:i w:val="0"/>
          <w:sz w:val="24"/>
        </w:rPr>
        <w:t>STORIA DELLA PSICOLOGIA</w:t>
      </w:r>
    </w:p>
    <w:p w14:paraId="499FC7B2" w14:textId="77777777" w:rsidR="009B5139" w:rsidRPr="009B5139" w:rsidRDefault="009B5139" w:rsidP="009B5139">
      <w:r>
        <w:t xml:space="preserve">Docente titolare: prof. </w:t>
      </w:r>
      <w:proofErr w:type="spellStart"/>
      <w:proofErr w:type="gramStart"/>
      <w:r>
        <w:t>ssa</w:t>
      </w:r>
      <w:proofErr w:type="spellEnd"/>
      <w:proofErr w:type="gramEnd"/>
      <w:r>
        <w:t xml:space="preserve">  GABRIELLA SAVA</w:t>
      </w:r>
    </w:p>
    <w:p w14:paraId="11BCC0CC" w14:textId="77777777" w:rsidR="000D536F" w:rsidRPr="000D536F" w:rsidRDefault="000D536F" w:rsidP="000D536F">
      <w:pPr>
        <w:spacing w:line="240" w:lineRule="auto"/>
        <w:jc w:val="both"/>
      </w:pPr>
      <w:r>
        <w:t>Corso di studi di riferimento: SCIENZA E TECNICHE PSICOLOGICHE</w:t>
      </w:r>
    </w:p>
    <w:p w14:paraId="113D1061" w14:textId="77777777" w:rsidR="000D536F" w:rsidRDefault="000D536F" w:rsidP="000D536F">
      <w:pPr>
        <w:spacing w:after="0" w:line="240" w:lineRule="auto"/>
        <w:rPr>
          <w:szCs w:val="24"/>
        </w:rPr>
      </w:pPr>
      <w:r>
        <w:rPr>
          <w:szCs w:val="24"/>
        </w:rPr>
        <w:t>Dipartimento di riferimento: DIPARTIMENTO DI STORIA, SOCIETÀ E STUDI SULL’UOMO</w:t>
      </w:r>
    </w:p>
    <w:p w14:paraId="6EAA0A8A" w14:textId="77777777" w:rsidR="000D536F" w:rsidRDefault="000D536F" w:rsidP="000D536F">
      <w:pPr>
        <w:spacing w:after="0" w:line="240" w:lineRule="auto"/>
        <w:rPr>
          <w:szCs w:val="24"/>
        </w:rPr>
      </w:pPr>
    </w:p>
    <w:p w14:paraId="0C633DE8" w14:textId="77777777" w:rsidR="000D536F" w:rsidRDefault="000D536F" w:rsidP="000D536F">
      <w:pPr>
        <w:spacing w:after="0" w:line="240" w:lineRule="auto"/>
        <w:rPr>
          <w:szCs w:val="24"/>
        </w:rPr>
      </w:pPr>
      <w:r>
        <w:rPr>
          <w:szCs w:val="24"/>
        </w:rPr>
        <w:t>Settore Scientifico disciplinare: M-Sto/05</w:t>
      </w:r>
    </w:p>
    <w:p w14:paraId="564AA4CD" w14:textId="77777777" w:rsidR="000D536F" w:rsidRDefault="000D536F" w:rsidP="000D536F">
      <w:pPr>
        <w:spacing w:after="0" w:line="240" w:lineRule="auto"/>
        <w:rPr>
          <w:szCs w:val="24"/>
        </w:rPr>
      </w:pPr>
      <w:r>
        <w:rPr>
          <w:szCs w:val="24"/>
        </w:rPr>
        <w:t xml:space="preserve">Crediti Formativi Universitari: </w:t>
      </w:r>
      <w:proofErr w:type="gramStart"/>
      <w:r>
        <w:rPr>
          <w:szCs w:val="24"/>
        </w:rPr>
        <w:t>8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Cfu</w:t>
      </w:r>
      <w:proofErr w:type="spellEnd"/>
      <w:r>
        <w:rPr>
          <w:szCs w:val="24"/>
        </w:rPr>
        <w:t>.</w:t>
      </w:r>
    </w:p>
    <w:p w14:paraId="08A13D2B" w14:textId="77777777" w:rsidR="000D536F" w:rsidRDefault="000D536F" w:rsidP="000D536F">
      <w:pPr>
        <w:spacing w:after="0" w:line="240" w:lineRule="auto"/>
        <w:rPr>
          <w:szCs w:val="24"/>
        </w:rPr>
      </w:pPr>
      <w:r>
        <w:rPr>
          <w:szCs w:val="24"/>
        </w:rPr>
        <w:t xml:space="preserve">Ore di attività frontale: </w:t>
      </w:r>
      <w:proofErr w:type="gramStart"/>
      <w:r>
        <w:rPr>
          <w:szCs w:val="24"/>
        </w:rPr>
        <w:t>40</w:t>
      </w:r>
      <w:proofErr w:type="gramEnd"/>
      <w:r>
        <w:rPr>
          <w:szCs w:val="24"/>
        </w:rPr>
        <w:t xml:space="preserve"> ore.</w:t>
      </w:r>
    </w:p>
    <w:p w14:paraId="2CB4554B" w14:textId="77777777" w:rsidR="000D536F" w:rsidRDefault="000D536F" w:rsidP="000D536F">
      <w:pPr>
        <w:spacing w:after="0" w:line="240" w:lineRule="auto"/>
        <w:rPr>
          <w:szCs w:val="24"/>
        </w:rPr>
      </w:pPr>
      <w:r>
        <w:rPr>
          <w:szCs w:val="24"/>
        </w:rPr>
        <w:t xml:space="preserve">Ore di studio individuale: 160 </w:t>
      </w:r>
      <w:proofErr w:type="gramStart"/>
      <w:r>
        <w:rPr>
          <w:szCs w:val="24"/>
        </w:rPr>
        <w:t>ore</w:t>
      </w:r>
      <w:proofErr w:type="gramEnd"/>
    </w:p>
    <w:p w14:paraId="1D38DA57" w14:textId="77777777" w:rsidR="000D536F" w:rsidRDefault="000D536F" w:rsidP="000D536F">
      <w:pPr>
        <w:spacing w:after="0" w:line="240" w:lineRule="auto"/>
        <w:rPr>
          <w:szCs w:val="24"/>
        </w:rPr>
      </w:pPr>
      <w:r>
        <w:rPr>
          <w:szCs w:val="24"/>
        </w:rPr>
        <w:t xml:space="preserve">Anno di corso: Secondo </w:t>
      </w:r>
      <w:proofErr w:type="gramStart"/>
      <w:r>
        <w:rPr>
          <w:szCs w:val="24"/>
        </w:rPr>
        <w:t>anno</w:t>
      </w:r>
      <w:proofErr w:type="gramEnd"/>
      <w:r>
        <w:rPr>
          <w:szCs w:val="24"/>
        </w:rPr>
        <w:t xml:space="preserve"> </w:t>
      </w:r>
    </w:p>
    <w:p w14:paraId="291D0902" w14:textId="77777777" w:rsidR="000D536F" w:rsidRDefault="000D536F" w:rsidP="000D536F">
      <w:pPr>
        <w:spacing w:after="0" w:line="240" w:lineRule="auto"/>
        <w:rPr>
          <w:szCs w:val="24"/>
        </w:rPr>
      </w:pPr>
      <w:r>
        <w:rPr>
          <w:szCs w:val="24"/>
        </w:rPr>
        <w:t xml:space="preserve">Semestre: Secondo </w:t>
      </w:r>
      <w:proofErr w:type="gramStart"/>
      <w:r>
        <w:rPr>
          <w:szCs w:val="24"/>
        </w:rPr>
        <w:t>semestre</w:t>
      </w:r>
      <w:proofErr w:type="gramEnd"/>
    </w:p>
    <w:p w14:paraId="59EF5D8E" w14:textId="77777777" w:rsidR="002550CA" w:rsidRDefault="002550CA" w:rsidP="000D536F">
      <w:pPr>
        <w:spacing w:after="0" w:line="240" w:lineRule="auto"/>
        <w:rPr>
          <w:szCs w:val="24"/>
        </w:rPr>
      </w:pPr>
      <w:r>
        <w:rPr>
          <w:szCs w:val="24"/>
        </w:rPr>
        <w:t>Lingua di erogazione: Lingua italiana</w:t>
      </w:r>
    </w:p>
    <w:p w14:paraId="4EE4E388" w14:textId="77777777" w:rsidR="002550CA" w:rsidRDefault="002550CA" w:rsidP="000D536F">
      <w:pPr>
        <w:spacing w:after="0" w:line="240" w:lineRule="auto"/>
        <w:rPr>
          <w:szCs w:val="24"/>
        </w:rPr>
      </w:pPr>
      <w:r>
        <w:rPr>
          <w:szCs w:val="24"/>
        </w:rPr>
        <w:t>Percorso: unico</w:t>
      </w:r>
    </w:p>
    <w:p w14:paraId="3DF9B52B" w14:textId="77777777" w:rsidR="002550CA" w:rsidRDefault="002550CA" w:rsidP="002550CA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Prerequisiti:</w:t>
      </w:r>
      <w:r w:rsidRPr="002550CA">
        <w:rPr>
          <w:szCs w:val="24"/>
        </w:rPr>
        <w:t xml:space="preserve"> </w:t>
      </w:r>
      <w:r w:rsidRPr="00F93D9F">
        <w:rPr>
          <w:szCs w:val="24"/>
        </w:rPr>
        <w:t>Si prescinde dalla richiesta di conoscenze preliminari specifiche.</w:t>
      </w:r>
    </w:p>
    <w:p w14:paraId="2FA80784" w14:textId="77777777" w:rsidR="00A04F2E" w:rsidRDefault="00A04F2E" w:rsidP="002550CA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</w:p>
    <w:p w14:paraId="5C352513" w14:textId="77777777" w:rsidR="00FB7297" w:rsidRDefault="002550CA" w:rsidP="002550CA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Contenuti: </w:t>
      </w:r>
      <w:r w:rsidRPr="00FB7297">
        <w:rPr>
          <w:i/>
          <w:szCs w:val="24"/>
        </w:rPr>
        <w:t>Origine e sviluppi della psicologia</w:t>
      </w:r>
      <w:r w:rsidR="00FB7297" w:rsidRPr="00FB7297">
        <w:rPr>
          <w:i/>
          <w:szCs w:val="24"/>
        </w:rPr>
        <w:t xml:space="preserve"> scientifica</w:t>
      </w:r>
      <w:r w:rsidR="00FB7297">
        <w:rPr>
          <w:szCs w:val="24"/>
        </w:rPr>
        <w:t>.</w:t>
      </w:r>
    </w:p>
    <w:p w14:paraId="7DDC26BC" w14:textId="77777777" w:rsidR="009B5139" w:rsidRPr="009B5139" w:rsidRDefault="00FB7297" w:rsidP="009B5139">
      <w:pPr>
        <w:pStyle w:val="Titolo2"/>
        <w:tabs>
          <w:tab w:val="left" w:pos="142"/>
        </w:tabs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B5139">
        <w:rPr>
          <w:rFonts w:ascii="Times New Roman" w:hAnsi="Times New Roman"/>
          <w:b w:val="0"/>
          <w:i w:val="0"/>
          <w:sz w:val="24"/>
          <w:szCs w:val="24"/>
        </w:rPr>
        <w:t xml:space="preserve">Il Corso esaminerà le tappe </w:t>
      </w:r>
      <w:bookmarkStart w:id="0" w:name="_GoBack"/>
      <w:bookmarkEnd w:id="0"/>
      <w:r w:rsidRPr="009B5139">
        <w:rPr>
          <w:rFonts w:ascii="Times New Roman" w:hAnsi="Times New Roman"/>
          <w:b w:val="0"/>
          <w:i w:val="0"/>
          <w:sz w:val="24"/>
          <w:szCs w:val="24"/>
        </w:rPr>
        <w:t xml:space="preserve">fondamentali che caratterizzano il percorso storico della psicologia scientifica, dagli inizi del dibattito sulla sua costituzione, </w:t>
      </w:r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 xml:space="preserve">alla crisi, tra </w:t>
      </w:r>
      <w:r w:rsidRPr="009B5139">
        <w:rPr>
          <w:rFonts w:ascii="Times New Roman" w:hAnsi="Times New Roman"/>
          <w:b w:val="0"/>
          <w:i w:val="0"/>
          <w:sz w:val="24"/>
          <w:szCs w:val="24"/>
        </w:rPr>
        <w:t>Ottocento</w:t>
      </w:r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 xml:space="preserve"> e Novecento</w:t>
      </w:r>
      <w:r w:rsidRPr="009B5139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>fino all’affermazione del cognitivismo e della scienza cognitiva.</w:t>
      </w:r>
      <w:r w:rsidRPr="009B513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B5139">
        <w:rPr>
          <w:rFonts w:ascii="Times New Roman" w:hAnsi="Times New Roman"/>
          <w:b w:val="0"/>
          <w:i w:val="0"/>
          <w:sz w:val="24"/>
          <w:szCs w:val="24"/>
        </w:rPr>
        <w:t>Saranno discussi</w:t>
      </w:r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 xml:space="preserve"> e analizz</w:t>
      </w:r>
      <w:r w:rsidR="009B5139">
        <w:rPr>
          <w:rFonts w:ascii="Times New Roman" w:hAnsi="Times New Roman"/>
          <w:b w:val="0"/>
          <w:i w:val="0"/>
          <w:sz w:val="24"/>
          <w:szCs w:val="24"/>
        </w:rPr>
        <w:t>ati i concetti,</w:t>
      </w:r>
      <w:proofErr w:type="gramStart"/>
      <w:r w:rsidR="009B513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End"/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>le implicazioni metodologiche ed epistemologiche presenti nell</w:t>
      </w:r>
      <w:r w:rsidR="00E450CC">
        <w:rPr>
          <w:rFonts w:ascii="Times New Roman" w:hAnsi="Times New Roman"/>
          <w:b w:val="0"/>
          <w:i w:val="0"/>
          <w:sz w:val="24"/>
          <w:szCs w:val="24"/>
        </w:rPr>
        <w:t xml:space="preserve">e diverse prospettive teoriche e nei diversi settori della ricerca </w:t>
      </w:r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>psicologi</w:t>
      </w:r>
      <w:r w:rsidR="00E450CC">
        <w:rPr>
          <w:rFonts w:ascii="Times New Roman" w:hAnsi="Times New Roman"/>
          <w:b w:val="0"/>
          <w:i w:val="0"/>
          <w:sz w:val="24"/>
          <w:szCs w:val="24"/>
        </w:rPr>
        <w:t>c</w:t>
      </w:r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E450CC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9B5139" w:rsidRPr="009B513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01C6FC87" w14:textId="77777777" w:rsidR="009B5139" w:rsidRDefault="00E450CC" w:rsidP="009B5139">
      <w:pPr>
        <w:tabs>
          <w:tab w:val="num" w:pos="0"/>
          <w:tab w:val="left" w:pos="142"/>
        </w:tabs>
        <w:autoSpaceDE w:val="0"/>
        <w:spacing w:after="0" w:line="240" w:lineRule="auto"/>
        <w:jc w:val="both"/>
      </w:pPr>
      <w:r>
        <w:t>Saranno oggetto di analisi, in particolare,</w:t>
      </w:r>
      <w:r w:rsidR="009B5139">
        <w:t xml:space="preserve"> le origini e gli sviluppi della psicologia scientifica in Italia. </w:t>
      </w:r>
    </w:p>
    <w:p w14:paraId="49D26ED4" w14:textId="77777777" w:rsidR="009B5139" w:rsidRDefault="009B5139" w:rsidP="009B5139">
      <w:pPr>
        <w:tabs>
          <w:tab w:val="num" w:pos="0"/>
          <w:tab w:val="left" w:pos="142"/>
        </w:tabs>
        <w:autoSpaceDE w:val="0"/>
        <w:spacing w:after="0" w:line="240" w:lineRule="auto"/>
        <w:jc w:val="both"/>
      </w:pPr>
    </w:p>
    <w:p w14:paraId="28F2A62B" w14:textId="77777777" w:rsidR="00E450CC" w:rsidRDefault="00E450CC" w:rsidP="009B5139">
      <w:pPr>
        <w:tabs>
          <w:tab w:val="num" w:pos="0"/>
          <w:tab w:val="left" w:pos="142"/>
        </w:tabs>
        <w:autoSpaceDE w:val="0"/>
        <w:spacing w:after="0" w:line="240" w:lineRule="auto"/>
        <w:jc w:val="both"/>
      </w:pPr>
      <w:r w:rsidRPr="00E450CC">
        <w:t xml:space="preserve">Obiettivi </w:t>
      </w:r>
      <w:r>
        <w:t>formativi:</w:t>
      </w:r>
    </w:p>
    <w:p w14:paraId="7FDD805B" w14:textId="77777777" w:rsidR="00A04F2E" w:rsidRPr="00A04F2E" w:rsidRDefault="00A04F2E" w:rsidP="00A04F2E">
      <w:pPr>
        <w:spacing w:line="240" w:lineRule="auto"/>
        <w:jc w:val="both"/>
      </w:pPr>
      <w:r w:rsidRPr="00A04F2E">
        <w:t xml:space="preserve">Il risultato di apprendimento atteso consiste anzitutto nell’acquisizione delle conoscenze disciplinari specifiche dell’insegnamento, conseguenti al confronto con i testi d’esame, e nella capacità di problematizzare e di ridefinire storicamente i concetti analizzati e organizzare le informazioni in quadri di conoscenza sistematici. </w:t>
      </w:r>
    </w:p>
    <w:p w14:paraId="6F9220DC" w14:textId="77777777" w:rsidR="009B5139" w:rsidRPr="00A04F2E" w:rsidRDefault="009B5139" w:rsidP="00A04F2E">
      <w:pPr>
        <w:tabs>
          <w:tab w:val="num" w:pos="0"/>
          <w:tab w:val="left" w:pos="142"/>
        </w:tabs>
        <w:autoSpaceDE w:val="0"/>
        <w:spacing w:after="0" w:line="240" w:lineRule="auto"/>
        <w:jc w:val="both"/>
        <w:rPr>
          <w:szCs w:val="24"/>
        </w:rPr>
      </w:pPr>
      <w:r w:rsidRPr="00A04F2E">
        <w:rPr>
          <w:szCs w:val="24"/>
        </w:rPr>
        <w:t xml:space="preserve">Lo studente dovrà conoscere come si sono determinate storicamente le varie ricerche psicologiche, </w:t>
      </w:r>
      <w:r w:rsidR="00E450CC" w:rsidRPr="00A04F2E">
        <w:rPr>
          <w:szCs w:val="24"/>
        </w:rPr>
        <w:t xml:space="preserve">comprendere </w:t>
      </w:r>
      <w:r w:rsidRPr="00A04F2E">
        <w:rPr>
          <w:szCs w:val="24"/>
        </w:rPr>
        <w:t>i concetti fondamentali impiegati in psicologia, il modo appropriato di usare il lessico psicologico, anch’esso storicamente determinato.</w:t>
      </w:r>
    </w:p>
    <w:p w14:paraId="54039739" w14:textId="77777777" w:rsidR="00A04F2E" w:rsidRDefault="009B5139" w:rsidP="00A04F2E">
      <w:pPr>
        <w:tabs>
          <w:tab w:val="num" w:pos="0"/>
          <w:tab w:val="left" w:pos="142"/>
        </w:tabs>
        <w:autoSpaceDE w:val="0"/>
        <w:spacing w:after="0" w:line="240" w:lineRule="auto"/>
        <w:jc w:val="both"/>
        <w:rPr>
          <w:szCs w:val="24"/>
        </w:rPr>
      </w:pPr>
      <w:r w:rsidRPr="00A04F2E">
        <w:rPr>
          <w:szCs w:val="24"/>
        </w:rPr>
        <w:t>Lo studente dovrà acquisire gli strumenti teorici che gli consentano un corretto approccio metodologico nello studio dei classici della psicologia,</w:t>
      </w:r>
      <w:proofErr w:type="gramStart"/>
      <w:r w:rsidRPr="00A04F2E">
        <w:rPr>
          <w:szCs w:val="24"/>
        </w:rPr>
        <w:t xml:space="preserve">  </w:t>
      </w:r>
      <w:proofErr w:type="gramEnd"/>
      <w:r w:rsidRPr="00A04F2E">
        <w:rPr>
          <w:szCs w:val="24"/>
        </w:rPr>
        <w:t>sviluppando autonome capacità di studio di testi, che potranno essere presentati nella lingua originale, sia rispetto al loro inquadramento storico, sia rispetto alla loro analisi.</w:t>
      </w:r>
      <w:r w:rsidR="00A04F2E" w:rsidRPr="00A04F2E">
        <w:rPr>
          <w:szCs w:val="24"/>
        </w:rPr>
        <w:t xml:space="preserve"> </w:t>
      </w:r>
    </w:p>
    <w:p w14:paraId="28CD56ED" w14:textId="77777777" w:rsidR="00A04F2E" w:rsidRPr="00C23EFC" w:rsidRDefault="00A04F2E" w:rsidP="00A04F2E">
      <w:pPr>
        <w:tabs>
          <w:tab w:val="num" w:pos="0"/>
          <w:tab w:val="left" w:pos="142"/>
        </w:tabs>
        <w:autoSpaceDE w:val="0"/>
        <w:spacing w:after="0" w:line="240" w:lineRule="auto"/>
        <w:jc w:val="both"/>
      </w:pPr>
      <w:r>
        <w:rPr>
          <w:szCs w:val="24"/>
        </w:rPr>
        <w:t xml:space="preserve">Il corso intende fare acquisire, inoltre, le seguenti capacità: </w:t>
      </w:r>
      <w:r w:rsidRPr="00F93D9F">
        <w:rPr>
          <w:szCs w:val="24"/>
        </w:rPr>
        <w:t>l’analisi</w:t>
      </w:r>
      <w:r>
        <w:rPr>
          <w:szCs w:val="24"/>
        </w:rPr>
        <w:t xml:space="preserve"> e sintesi delle informazioni,</w:t>
      </w:r>
      <w:r w:rsidRPr="00F93D9F">
        <w:rPr>
          <w:szCs w:val="24"/>
        </w:rPr>
        <w:t xml:space="preserve"> </w:t>
      </w:r>
      <w:r>
        <w:rPr>
          <w:szCs w:val="24"/>
        </w:rPr>
        <w:t xml:space="preserve">sviluppo del senso critico nella lettura dei testi, chiarezza ed efficacia della comunicazione orale (facoltativamente anche nella </w:t>
      </w:r>
      <w:proofErr w:type="gramStart"/>
      <w:r>
        <w:rPr>
          <w:szCs w:val="24"/>
        </w:rPr>
        <w:t>comunicazione</w:t>
      </w:r>
      <w:proofErr w:type="gramEnd"/>
      <w:r>
        <w:rPr>
          <w:szCs w:val="24"/>
        </w:rPr>
        <w:t xml:space="preserve"> scritta), individuazione dei problemi posti dalla psicologia nel suo sviluppo storico.</w:t>
      </w:r>
    </w:p>
    <w:p w14:paraId="688C872E" w14:textId="77777777" w:rsidR="009B5139" w:rsidRPr="00A04F2E" w:rsidRDefault="009B5139" w:rsidP="00A04F2E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</w:p>
    <w:p w14:paraId="722ADBAE" w14:textId="77777777" w:rsidR="00A04F2E" w:rsidRPr="00A04F2E" w:rsidRDefault="00A04F2E" w:rsidP="00A0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color w:val="000000"/>
          <w:lang w:eastAsia="ja-JP"/>
        </w:rPr>
      </w:pPr>
      <w:r w:rsidRPr="00A04F2E">
        <w:rPr>
          <w:color w:val="000000"/>
          <w:lang w:eastAsia="ja-JP"/>
        </w:rPr>
        <w:t>Il corso si propone</w:t>
      </w:r>
      <w:r>
        <w:rPr>
          <w:color w:val="000000"/>
          <w:lang w:eastAsia="ja-JP"/>
        </w:rPr>
        <w:t>,</w:t>
      </w:r>
      <w:r w:rsidRPr="00A04F2E">
        <w:rPr>
          <w:color w:val="000000"/>
          <w:lang w:eastAsia="ja-JP"/>
        </w:rPr>
        <w:t xml:space="preserve"> in</w:t>
      </w:r>
      <w:r>
        <w:rPr>
          <w:color w:val="000000"/>
          <w:lang w:eastAsia="ja-JP"/>
        </w:rPr>
        <w:t>fine,</w:t>
      </w:r>
      <w:r w:rsidRPr="00A04F2E">
        <w:rPr>
          <w:color w:val="000000"/>
          <w:lang w:eastAsia="ja-JP"/>
        </w:rPr>
        <w:t xml:space="preserve"> di fornire e sviluppare competenze trasversali quali:</w:t>
      </w:r>
    </w:p>
    <w:p w14:paraId="713A9898" w14:textId="77777777" w:rsidR="00A04F2E" w:rsidRPr="00A04F2E" w:rsidRDefault="006001FF" w:rsidP="00A04F2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</w:t>
      </w:r>
      <w:proofErr w:type="gramStart"/>
      <w:r w:rsidR="00A04F2E" w:rsidRPr="00A04F2E">
        <w:rPr>
          <w:color w:val="000000"/>
          <w:lang w:eastAsia="ja-JP"/>
        </w:rPr>
        <w:t>capacità</w:t>
      </w:r>
      <w:proofErr w:type="gramEnd"/>
      <w:r w:rsidR="00A04F2E" w:rsidRPr="00A04F2E">
        <w:rPr>
          <w:color w:val="000000"/>
          <w:lang w:eastAsia="ja-JP"/>
        </w:rPr>
        <w:t xml:space="preserve"> di analizzare e sintetizzare le informazioni (acquisire, organizzare e riformulare dati e conoscenze provenienti da diverse fonti)</w:t>
      </w:r>
    </w:p>
    <w:p w14:paraId="6FFCFF1E" w14:textId="77777777" w:rsidR="00A04F2E" w:rsidRPr="00A04F2E" w:rsidRDefault="006001FF" w:rsidP="00A04F2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</w:t>
      </w:r>
      <w:proofErr w:type="gramStart"/>
      <w:r w:rsidR="00A04F2E" w:rsidRPr="00A04F2E">
        <w:rPr>
          <w:color w:val="000000"/>
          <w:lang w:eastAsia="ja-JP"/>
        </w:rPr>
        <w:t>capacità</w:t>
      </w:r>
      <w:proofErr w:type="gramEnd"/>
      <w:r w:rsidR="00A04F2E" w:rsidRPr="00A04F2E">
        <w:rPr>
          <w:color w:val="000000"/>
          <w:lang w:eastAsia="ja-JP"/>
        </w:rPr>
        <w:t xml:space="preserve"> di formulare giudizi in autonomia (interpretare le informazioni con senso critico e decidere di conseguenza)</w:t>
      </w:r>
    </w:p>
    <w:p w14:paraId="57D4247F" w14:textId="77777777" w:rsidR="00A04F2E" w:rsidRPr="00A04F2E" w:rsidRDefault="006001FF" w:rsidP="00A04F2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lastRenderedPageBreak/>
        <w:t xml:space="preserve"> </w:t>
      </w:r>
      <w:proofErr w:type="gramStart"/>
      <w:r w:rsidR="00A04F2E" w:rsidRPr="00A04F2E">
        <w:rPr>
          <w:color w:val="000000"/>
          <w:lang w:eastAsia="ja-JP"/>
        </w:rPr>
        <w:t>capacità</w:t>
      </w:r>
      <w:proofErr w:type="gramEnd"/>
      <w:r w:rsidR="00A04F2E" w:rsidRPr="00A04F2E">
        <w:rPr>
          <w:color w:val="000000"/>
          <w:lang w:eastAsia="ja-JP"/>
        </w:rPr>
        <w:t xml:space="preserve"> di comunicare efficacemente (trasmettere idee in forma sia orale sia scritta in modo chiaro e corretto, adeguate all'interlocutore)</w:t>
      </w:r>
    </w:p>
    <w:p w14:paraId="00890D0F" w14:textId="77777777" w:rsidR="00A04F2E" w:rsidRPr="00A04F2E" w:rsidRDefault="006001FF" w:rsidP="00A04F2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</w:t>
      </w:r>
      <w:proofErr w:type="gramStart"/>
      <w:r w:rsidR="00A04F2E" w:rsidRPr="00A04F2E">
        <w:rPr>
          <w:color w:val="000000"/>
          <w:lang w:eastAsia="ja-JP"/>
        </w:rPr>
        <w:t>capacità</w:t>
      </w:r>
      <w:proofErr w:type="gramEnd"/>
      <w:r w:rsidR="00A04F2E" w:rsidRPr="00A04F2E">
        <w:rPr>
          <w:color w:val="000000"/>
          <w:lang w:eastAsia="ja-JP"/>
        </w:rPr>
        <w:t xml:space="preserve"> di apprendere in maniera continuativa (saper riconoscere le proprie lacune e identificare strategie per acquisire nuove conoscenze o competenze)</w:t>
      </w:r>
    </w:p>
    <w:p w14:paraId="24C6A1A9" w14:textId="77777777" w:rsidR="00A04F2E" w:rsidRPr="00A04F2E" w:rsidRDefault="006001FF" w:rsidP="00A04F2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 </w:t>
      </w:r>
      <w:proofErr w:type="gramStart"/>
      <w:r w:rsidR="00A04F2E" w:rsidRPr="00A04F2E">
        <w:rPr>
          <w:color w:val="000000"/>
          <w:lang w:eastAsia="ja-JP"/>
        </w:rPr>
        <w:t>capacità</w:t>
      </w:r>
      <w:proofErr w:type="gramEnd"/>
      <w:r w:rsidR="00A04F2E" w:rsidRPr="00A04F2E">
        <w:rPr>
          <w:color w:val="000000"/>
          <w:lang w:eastAsia="ja-JP"/>
        </w:rPr>
        <w:t xml:space="preserve"> di lavorare in gruppo (sapersi coordinare con altri integrandone e competenze al fine di costruire un prodotto che sia il risultato della sinergia dei partecipanti)</w:t>
      </w:r>
    </w:p>
    <w:p w14:paraId="7334A67C" w14:textId="77777777" w:rsidR="00A04F2E" w:rsidRDefault="00A04F2E" w:rsidP="00A04F2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ja-JP"/>
        </w:rPr>
      </w:pPr>
      <w:proofErr w:type="gramStart"/>
      <w:r w:rsidRPr="00A04F2E">
        <w:rPr>
          <w:color w:val="000000"/>
          <w:lang w:eastAsia="ja-JP"/>
        </w:rPr>
        <w:t>capacità</w:t>
      </w:r>
      <w:proofErr w:type="gramEnd"/>
      <w:r w:rsidRPr="00A04F2E">
        <w:rPr>
          <w:color w:val="000000"/>
          <w:lang w:eastAsia="ja-JP"/>
        </w:rPr>
        <w:t xml:space="preserve"> di elaborare un piano di lavoro da svilupparsi in successivi momenti e con l’utilizzo di differenti modalità comunicative (relazione orale, prova scritta, utilizzo di strumentazione multimediale)</w:t>
      </w:r>
      <w:r>
        <w:rPr>
          <w:color w:val="000000"/>
          <w:lang w:eastAsia="ja-JP"/>
        </w:rPr>
        <w:t>.</w:t>
      </w:r>
    </w:p>
    <w:p w14:paraId="45E3E370" w14:textId="77777777" w:rsidR="00A04F2E" w:rsidRDefault="00A04F2E" w:rsidP="00A04F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lang w:eastAsia="ja-JP"/>
        </w:rPr>
      </w:pPr>
    </w:p>
    <w:p w14:paraId="52990FA3" w14:textId="77777777" w:rsidR="00A04F2E" w:rsidRPr="006001FF" w:rsidRDefault="00A04F2E" w:rsidP="00600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Metodi didattici:</w:t>
      </w:r>
    </w:p>
    <w:p w14:paraId="54F9B2C9" w14:textId="77777777" w:rsidR="00A04F2E" w:rsidRDefault="00A04F2E" w:rsidP="00A04F2E">
      <w:pPr>
        <w:tabs>
          <w:tab w:val="num" w:pos="0"/>
          <w:tab w:val="left" w:pos="142"/>
        </w:tabs>
        <w:autoSpaceDE w:val="0"/>
        <w:spacing w:after="0" w:line="240" w:lineRule="auto"/>
        <w:jc w:val="both"/>
        <w:rPr>
          <w:bCs/>
          <w:szCs w:val="24"/>
        </w:rPr>
      </w:pPr>
      <w:r w:rsidRPr="002A7CB8">
        <w:rPr>
          <w:bCs/>
          <w:szCs w:val="24"/>
        </w:rPr>
        <w:t>Il corso prevede lezioni frontali (40 ore), delle quali è</w:t>
      </w:r>
      <w:r w:rsidRPr="00200F07">
        <w:rPr>
          <w:bCs/>
          <w:szCs w:val="24"/>
        </w:rPr>
        <w:t xml:space="preserve"> vivamente consigliata</w:t>
      </w:r>
      <w:r w:rsidRPr="002A7CB8">
        <w:rPr>
          <w:bCs/>
          <w:szCs w:val="24"/>
        </w:rPr>
        <w:t xml:space="preserve"> </w:t>
      </w:r>
      <w:r w:rsidRPr="00200F07">
        <w:rPr>
          <w:bCs/>
          <w:szCs w:val="24"/>
        </w:rPr>
        <w:t xml:space="preserve">la frequenza, secondo quanto previsto dal Regolamento Didattico. </w:t>
      </w:r>
      <w:r w:rsidRPr="00F93D9F">
        <w:rPr>
          <w:bCs/>
          <w:szCs w:val="24"/>
        </w:rPr>
        <w:t xml:space="preserve">Eventuali seminari di approfondimento </w:t>
      </w:r>
      <w:proofErr w:type="gramStart"/>
      <w:r w:rsidRPr="00F93D9F">
        <w:rPr>
          <w:bCs/>
          <w:szCs w:val="24"/>
        </w:rPr>
        <w:t>verranno</w:t>
      </w:r>
      <w:proofErr w:type="gramEnd"/>
      <w:r w:rsidRPr="00F93D9F">
        <w:rPr>
          <w:bCs/>
          <w:szCs w:val="24"/>
        </w:rPr>
        <w:t xml:space="preserve"> organizzati sulla base delle esigenze che emergeranno nel corso delle lezioni.</w:t>
      </w:r>
    </w:p>
    <w:p w14:paraId="0A4CA94E" w14:textId="77777777" w:rsidR="00A04F2E" w:rsidRDefault="00A04F2E" w:rsidP="00A04F2E">
      <w:pPr>
        <w:tabs>
          <w:tab w:val="num" w:pos="0"/>
          <w:tab w:val="left" w:pos="142"/>
        </w:tabs>
        <w:autoSpaceDE w:val="0"/>
        <w:spacing w:after="0" w:line="240" w:lineRule="auto"/>
        <w:jc w:val="both"/>
        <w:rPr>
          <w:bCs/>
          <w:szCs w:val="24"/>
        </w:rPr>
      </w:pPr>
    </w:p>
    <w:p w14:paraId="3A07D879" w14:textId="77777777" w:rsidR="00A04F2E" w:rsidRPr="00F93D9F" w:rsidRDefault="00A04F2E" w:rsidP="00A04F2E">
      <w:pPr>
        <w:tabs>
          <w:tab w:val="num" w:pos="0"/>
          <w:tab w:val="left" w:pos="142"/>
        </w:tabs>
        <w:autoSpaceDE w:val="0"/>
        <w:spacing w:after="0" w:line="240" w:lineRule="auto"/>
        <w:jc w:val="both"/>
        <w:rPr>
          <w:bCs/>
          <w:szCs w:val="24"/>
        </w:rPr>
      </w:pPr>
      <w:proofErr w:type="gramStart"/>
      <w:r>
        <w:rPr>
          <w:bCs/>
          <w:szCs w:val="24"/>
        </w:rPr>
        <w:t>Modalità</w:t>
      </w:r>
      <w:proofErr w:type="gramEnd"/>
      <w:r>
        <w:rPr>
          <w:bCs/>
          <w:szCs w:val="24"/>
        </w:rPr>
        <w:t xml:space="preserve"> d’esame:</w:t>
      </w:r>
    </w:p>
    <w:p w14:paraId="5A086A34" w14:textId="77777777" w:rsidR="00A04F2E" w:rsidRDefault="00A04F2E" w:rsidP="00A04F2E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 w:rsidRPr="00F93D9F">
        <w:rPr>
          <w:szCs w:val="24"/>
        </w:rPr>
        <w:t xml:space="preserve">Prova orale che verterà sulle teorie, sui metodi e sulle figure più </w:t>
      </w:r>
      <w:proofErr w:type="gramStart"/>
      <w:r w:rsidRPr="00F93D9F">
        <w:rPr>
          <w:szCs w:val="24"/>
        </w:rPr>
        <w:t>significative</w:t>
      </w:r>
      <w:proofErr w:type="gramEnd"/>
      <w:r w:rsidRPr="00F93D9F">
        <w:rPr>
          <w:szCs w:val="24"/>
        </w:rPr>
        <w:t xml:space="preserve"> della storia della psicologia, con particolare attenzione allo s</w:t>
      </w:r>
      <w:r>
        <w:rPr>
          <w:szCs w:val="24"/>
        </w:rPr>
        <w:t>tudio dei problemi emergenti nel</w:t>
      </w:r>
      <w:r w:rsidRPr="00F93D9F">
        <w:rPr>
          <w:szCs w:val="24"/>
        </w:rPr>
        <w:t>lo sviluppo storico della psicologia. Lo studente ricaverà queste conoscenze dallo studio dei testi indicati in bibliografia e dallo studio delle fonti. Nella votazione si terrà conto di: 1) capacità di sintesi nell’esposizione; 2) proprietà e consapevolezza terminologica e di linguaggio; 3</w:t>
      </w:r>
      <w:proofErr w:type="gramStart"/>
      <w:r w:rsidRPr="00F93D9F">
        <w:rPr>
          <w:szCs w:val="24"/>
        </w:rPr>
        <w:t>)</w:t>
      </w:r>
      <w:proofErr w:type="gramEnd"/>
      <w:r w:rsidRPr="00F93D9F">
        <w:rPr>
          <w:szCs w:val="24"/>
        </w:rPr>
        <w:t xml:space="preserve"> rigore argomentativo.</w:t>
      </w:r>
    </w:p>
    <w:p w14:paraId="0FDF3B57" w14:textId="77777777" w:rsidR="00B60E86" w:rsidRDefault="00B60E86" w:rsidP="00A04F2E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</w:p>
    <w:p w14:paraId="01F4220C" w14:textId="77777777" w:rsidR="00B60E86" w:rsidRDefault="00B60E86" w:rsidP="00A04F2E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Programma esteso:</w:t>
      </w:r>
    </w:p>
    <w:p w14:paraId="0DCAC4A2" w14:textId="77777777" w:rsidR="006001FF" w:rsidRDefault="00B60E86" w:rsidP="00A04F2E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Il Corso intende analizzare le tappe fondamentali della storia della psicologia, presentando vari punti di vista storiografici, per evidenziare l’autonomia scientifica raggiunta dalla disciplina</w:t>
      </w:r>
      <w:r w:rsidR="00C219A2">
        <w:rPr>
          <w:szCs w:val="24"/>
        </w:rPr>
        <w:t xml:space="preserve">, prescindendo da modelli precostituiti di scientificità e </w:t>
      </w:r>
      <w:proofErr w:type="gramStart"/>
      <w:r w:rsidR="00C219A2">
        <w:rPr>
          <w:szCs w:val="24"/>
        </w:rPr>
        <w:t>privilegiando</w:t>
      </w:r>
      <w:proofErr w:type="gramEnd"/>
      <w:r w:rsidR="00C219A2">
        <w:rPr>
          <w:szCs w:val="24"/>
        </w:rPr>
        <w:t>, invece, l’impiego di originali tecniche d’indagine, spesso elaborate in riferimento a specifiche aree di ricerca.</w:t>
      </w:r>
    </w:p>
    <w:p w14:paraId="36E63D04" w14:textId="77777777" w:rsidR="002F5BB2" w:rsidRDefault="006001FF" w:rsidP="00A04F2E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In particolare, saranno esaminati i </w:t>
      </w:r>
      <w:proofErr w:type="gramStart"/>
      <w:r>
        <w:rPr>
          <w:szCs w:val="24"/>
        </w:rPr>
        <w:t>contesti</w:t>
      </w:r>
      <w:proofErr w:type="gramEnd"/>
      <w:r>
        <w:rPr>
          <w:szCs w:val="24"/>
        </w:rPr>
        <w:t xml:space="preserve"> e le condizioni nei </w:t>
      </w:r>
      <w:r w:rsidR="00F56A5F">
        <w:rPr>
          <w:szCs w:val="24"/>
        </w:rPr>
        <w:t xml:space="preserve">quali si affermò la possibilità di studiare l’attività psichica con metodi validi scientificamente, </w:t>
      </w:r>
      <w:r>
        <w:rPr>
          <w:szCs w:val="24"/>
        </w:rPr>
        <w:t xml:space="preserve"> </w:t>
      </w:r>
      <w:r w:rsidR="00F56A5F">
        <w:rPr>
          <w:szCs w:val="24"/>
        </w:rPr>
        <w:t xml:space="preserve">tenendo conto dei contributi provenienti </w:t>
      </w:r>
      <w:r w:rsidR="002F5BB2">
        <w:rPr>
          <w:szCs w:val="24"/>
        </w:rPr>
        <w:t xml:space="preserve">non soltanto dall’ambito delle scienze umane, ma anche </w:t>
      </w:r>
      <w:r w:rsidR="00F56A5F">
        <w:rPr>
          <w:szCs w:val="24"/>
        </w:rPr>
        <w:t>da diverse discipline scientifiche, tra cui la fisiologia, la biologia, la fisica e l’astronomia.</w:t>
      </w:r>
      <w:r w:rsidR="006B34AC">
        <w:rPr>
          <w:szCs w:val="24"/>
        </w:rPr>
        <w:t xml:space="preserve"> Dall</w:t>
      </w:r>
      <w:r w:rsidR="000D6783">
        <w:rPr>
          <w:szCs w:val="24"/>
        </w:rPr>
        <w:t>a conoscenza dei fondamenti della psicologia scientifica</w:t>
      </w:r>
      <w:r w:rsidR="006B34AC">
        <w:rPr>
          <w:szCs w:val="24"/>
        </w:rPr>
        <w:t xml:space="preserve"> e dalla costituzione della psicologia come scienza autonoma prende</w:t>
      </w:r>
      <w:r w:rsidR="002F5BB2">
        <w:rPr>
          <w:szCs w:val="24"/>
        </w:rPr>
        <w:t>rà</w:t>
      </w:r>
      <w:r w:rsidR="006B34AC">
        <w:rPr>
          <w:szCs w:val="24"/>
        </w:rPr>
        <w:t xml:space="preserve"> avvio la riflessione storiografica sulle vicende della psicologia, </w:t>
      </w:r>
      <w:proofErr w:type="gramStart"/>
      <w:r w:rsidR="006B34AC">
        <w:rPr>
          <w:szCs w:val="24"/>
        </w:rPr>
        <w:t>a partire dallo</w:t>
      </w:r>
      <w:proofErr w:type="gramEnd"/>
      <w:r w:rsidR="006B34AC">
        <w:rPr>
          <w:szCs w:val="24"/>
        </w:rPr>
        <w:t xml:space="preserve"> strutturalismo e dal funzionalismo fino al cognitivismo e alla scienza cognitiva. Saranno esaminati i contributi forniti dalla riflessologia e dalla scuola storico-culturale, dalla psicologia della </w:t>
      </w:r>
      <w:proofErr w:type="gramStart"/>
      <w:r w:rsidR="006B34AC">
        <w:rPr>
          <w:szCs w:val="24"/>
        </w:rPr>
        <w:t>Gestalt</w:t>
      </w:r>
      <w:proofErr w:type="gramEnd"/>
      <w:r w:rsidR="006B34AC">
        <w:rPr>
          <w:szCs w:val="24"/>
        </w:rPr>
        <w:t xml:space="preserve"> e dal comportamentismo; inoltre, sarà trattato lo studio della psicoanalisi e saranno prese in esame le prospettive aperte da </w:t>
      </w:r>
      <w:proofErr w:type="spellStart"/>
      <w:r w:rsidR="006B34AC">
        <w:rPr>
          <w:szCs w:val="24"/>
        </w:rPr>
        <w:t>Piaget</w:t>
      </w:r>
      <w:proofErr w:type="spellEnd"/>
      <w:r w:rsidR="006B34AC">
        <w:rPr>
          <w:szCs w:val="24"/>
        </w:rPr>
        <w:t xml:space="preserve"> e dalla Scuola di Ginevra.</w:t>
      </w:r>
    </w:p>
    <w:p w14:paraId="39BF9BD8" w14:textId="77777777" w:rsidR="009B5139" w:rsidRPr="002F5BB2" w:rsidRDefault="002F5BB2" w:rsidP="009B5139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Il Corso prevede l’accesso alle fonti dirette e ai ‘classici’ della psicologia, in modo da approfondire la conoscenza degli autori,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delle scuole e delle correnti maggiormente rappresentativi dei passaggi, degli snodi e degli approdi delle ricerche psicologiche.  </w:t>
      </w:r>
    </w:p>
    <w:p w14:paraId="06CA7BB3" w14:textId="77777777" w:rsidR="009B5139" w:rsidRDefault="009B5139" w:rsidP="009B5139">
      <w:pPr>
        <w:tabs>
          <w:tab w:val="num" w:pos="0"/>
          <w:tab w:val="left" w:pos="142"/>
        </w:tabs>
        <w:spacing w:after="0" w:line="240" w:lineRule="auto"/>
        <w:jc w:val="both"/>
        <w:rPr>
          <w:caps/>
          <w:szCs w:val="24"/>
        </w:rPr>
      </w:pPr>
    </w:p>
    <w:p w14:paraId="20F8276B" w14:textId="77777777" w:rsidR="009B5139" w:rsidRDefault="00A04F2E" w:rsidP="009B5139">
      <w:pPr>
        <w:tabs>
          <w:tab w:val="num" w:pos="0"/>
          <w:tab w:val="left" w:pos="142"/>
        </w:tabs>
        <w:autoSpaceDE w:val="0"/>
        <w:spacing w:after="0" w:line="240" w:lineRule="auto"/>
      </w:pPr>
      <w:r>
        <w:rPr>
          <w:szCs w:val="24"/>
        </w:rPr>
        <w:t>Testi di riferimento:</w:t>
      </w:r>
    </w:p>
    <w:p w14:paraId="6B0CFFD9" w14:textId="77777777" w:rsidR="009B5139" w:rsidRDefault="009B5139" w:rsidP="009B5139">
      <w:pPr>
        <w:tabs>
          <w:tab w:val="num" w:pos="0"/>
          <w:tab w:val="left" w:pos="142"/>
        </w:tabs>
        <w:autoSpaceDE w:val="0"/>
        <w:spacing w:after="0" w:line="240" w:lineRule="auto"/>
      </w:pPr>
      <w:r>
        <w:rPr>
          <w:smallCaps/>
        </w:rPr>
        <w:t xml:space="preserve">P. </w:t>
      </w:r>
      <w:proofErr w:type="spellStart"/>
      <w:r>
        <w:rPr>
          <w:smallCaps/>
        </w:rPr>
        <w:t>Legrenzi</w:t>
      </w:r>
      <w:proofErr w:type="spellEnd"/>
      <w:r>
        <w:rPr>
          <w:smallCaps/>
        </w:rPr>
        <w:t xml:space="preserve"> </w:t>
      </w:r>
      <w:r>
        <w:t xml:space="preserve">(a cura di), </w:t>
      </w:r>
      <w:r w:rsidRPr="00C23EFC">
        <w:rPr>
          <w:i/>
        </w:rPr>
        <w:t>Storia della psicologia</w:t>
      </w:r>
      <w:r w:rsidR="00B60E86">
        <w:t>, (sesta edizione), Bologna, Il Mulino, 2019</w:t>
      </w:r>
      <w:r>
        <w:t>.</w:t>
      </w:r>
    </w:p>
    <w:p w14:paraId="6CC008B6" w14:textId="77777777" w:rsidR="009B5139" w:rsidRDefault="009B5139" w:rsidP="009B5139">
      <w:pPr>
        <w:tabs>
          <w:tab w:val="num" w:pos="0"/>
          <w:tab w:val="left" w:pos="142"/>
        </w:tabs>
        <w:autoSpaceDE w:val="0"/>
        <w:spacing w:after="0" w:line="240" w:lineRule="auto"/>
      </w:pPr>
      <w:r w:rsidRPr="00C23EFC">
        <w:rPr>
          <w:smallCaps/>
        </w:rPr>
        <w:t xml:space="preserve">N. </w:t>
      </w:r>
      <w:proofErr w:type="spellStart"/>
      <w:r w:rsidRPr="00C23EFC">
        <w:rPr>
          <w:smallCaps/>
        </w:rPr>
        <w:t>Dazzi</w:t>
      </w:r>
      <w:proofErr w:type="spellEnd"/>
      <w:r w:rsidRPr="00C23EFC">
        <w:rPr>
          <w:smallCaps/>
        </w:rPr>
        <w:t xml:space="preserve">, G. P. Lombardo </w:t>
      </w:r>
      <w:proofErr w:type="gramStart"/>
      <w:r w:rsidRPr="00C23EFC">
        <w:t xml:space="preserve">( </w:t>
      </w:r>
      <w:proofErr w:type="gramEnd"/>
      <w:r w:rsidRPr="00C23EFC">
        <w:t>a cura di),</w:t>
      </w:r>
      <w:r w:rsidRPr="00C23EFC">
        <w:rPr>
          <w:smallCaps/>
        </w:rPr>
        <w:t xml:space="preserve"> </w:t>
      </w:r>
      <w:r w:rsidRPr="00C23EFC">
        <w:rPr>
          <w:i/>
        </w:rPr>
        <w:t xml:space="preserve">Le origini della psicologia italiana. </w:t>
      </w:r>
      <w:proofErr w:type="gramStart"/>
      <w:r w:rsidRPr="00C23EFC">
        <w:rPr>
          <w:i/>
        </w:rPr>
        <w:t>Scienza e psicologia sperimentale tra ‘800 e ‘900</w:t>
      </w:r>
      <w:r w:rsidRPr="00C23EFC">
        <w:t>, Bologna, Il Mulino, 2011.</w:t>
      </w:r>
      <w:proofErr w:type="gramEnd"/>
    </w:p>
    <w:p w14:paraId="1E1B2914" w14:textId="77777777" w:rsidR="009B5139" w:rsidRDefault="009B5139" w:rsidP="009B5139">
      <w:pPr>
        <w:tabs>
          <w:tab w:val="num" w:pos="0"/>
          <w:tab w:val="left" w:pos="142"/>
        </w:tabs>
        <w:autoSpaceDE w:val="0"/>
        <w:spacing w:after="0" w:line="240" w:lineRule="auto"/>
      </w:pPr>
      <w:r>
        <w:t>Per approfondire la conoscenza degli argomenti trattati nel corso dell’attività didattica, si consiglia la lettura di parti dei seguenti testi:</w:t>
      </w:r>
    </w:p>
    <w:p w14:paraId="13039A97" w14:textId="77777777" w:rsidR="009B5139" w:rsidRDefault="009B5139" w:rsidP="009B5139">
      <w:pPr>
        <w:tabs>
          <w:tab w:val="num" w:pos="0"/>
          <w:tab w:val="left" w:pos="142"/>
        </w:tabs>
        <w:autoSpaceDE w:val="0"/>
        <w:spacing w:after="0" w:line="240" w:lineRule="auto"/>
        <w:rPr>
          <w:smallCaps/>
        </w:rPr>
      </w:pPr>
      <w:r>
        <w:rPr>
          <w:smallCaps/>
        </w:rPr>
        <w:t xml:space="preserve">R. Luccio, </w:t>
      </w:r>
      <w:r w:rsidRPr="00C23EFC">
        <w:rPr>
          <w:i/>
        </w:rPr>
        <w:t>La psicologia: un profilo storico</w:t>
      </w:r>
      <w:r>
        <w:rPr>
          <w:smallCaps/>
        </w:rPr>
        <w:t xml:space="preserve">, </w:t>
      </w:r>
      <w:r w:rsidRPr="00C23EFC">
        <w:t>Roma-Bari, Laterza, 2000</w:t>
      </w:r>
      <w:r>
        <w:rPr>
          <w:smallCaps/>
        </w:rPr>
        <w:t>.</w:t>
      </w:r>
    </w:p>
    <w:p w14:paraId="0C4E60C9" w14:textId="77777777" w:rsidR="009B5139" w:rsidRPr="0040590E" w:rsidRDefault="009B5139" w:rsidP="009B5139">
      <w:pPr>
        <w:tabs>
          <w:tab w:val="num" w:pos="0"/>
          <w:tab w:val="left" w:pos="142"/>
        </w:tabs>
        <w:autoSpaceDE w:val="0"/>
        <w:spacing w:after="0" w:line="240" w:lineRule="auto"/>
        <w:rPr>
          <w:szCs w:val="24"/>
        </w:rPr>
      </w:pPr>
      <w:r w:rsidRPr="001D6E21">
        <w:t xml:space="preserve">G. </w:t>
      </w:r>
      <w:proofErr w:type="gramStart"/>
      <w:r w:rsidRPr="000F6921">
        <w:rPr>
          <w:caps/>
        </w:rPr>
        <w:t>C</w:t>
      </w:r>
      <w:r w:rsidRPr="000F6921">
        <w:rPr>
          <w:smallCaps/>
        </w:rPr>
        <w:t>imino</w:t>
      </w:r>
      <w:proofErr w:type="gramEnd"/>
      <w:r w:rsidRPr="000F6921">
        <w:rPr>
          <w:caps/>
        </w:rPr>
        <w:t>, S. D</w:t>
      </w:r>
      <w:r w:rsidRPr="000F6921">
        <w:rPr>
          <w:smallCaps/>
        </w:rPr>
        <w:t>egni</w:t>
      </w:r>
      <w:r w:rsidRPr="000F6921">
        <w:rPr>
          <w:caps/>
        </w:rPr>
        <w:t xml:space="preserve"> </w:t>
      </w:r>
      <w:r w:rsidRPr="000F6921">
        <w:t>e A.</w:t>
      </w:r>
      <w:r w:rsidRPr="001D6E21">
        <w:rPr>
          <w:smallCaps/>
        </w:rPr>
        <w:t xml:space="preserve"> Ferreri</w:t>
      </w:r>
      <w:r w:rsidRPr="000F6921">
        <w:t xml:space="preserve"> (a cura di), </w:t>
      </w:r>
      <w:r w:rsidRPr="000F6921">
        <w:rPr>
          <w:i/>
        </w:rPr>
        <w:t>I manifesti della psicologia americana tra Ottocento e Novecento</w:t>
      </w:r>
      <w:r w:rsidRPr="000F6921">
        <w:t xml:space="preserve">, Milano, </w:t>
      </w:r>
      <w:proofErr w:type="spellStart"/>
      <w:r w:rsidRPr="000F6921">
        <w:t>FrancoAngeli</w:t>
      </w:r>
      <w:proofErr w:type="spellEnd"/>
      <w:r w:rsidRPr="000F6921">
        <w:t>, 2012.</w:t>
      </w:r>
    </w:p>
    <w:p w14:paraId="35E3AEE6" w14:textId="77777777" w:rsidR="009B5139" w:rsidRPr="002A7CB8" w:rsidRDefault="009B5139" w:rsidP="009B5139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</w:p>
    <w:p w14:paraId="7AB98A03" w14:textId="77777777" w:rsidR="009B5139" w:rsidRDefault="00B60E86" w:rsidP="009B5139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Altre informazioni utili:</w:t>
      </w:r>
    </w:p>
    <w:p w14:paraId="3AF09AD6" w14:textId="77777777" w:rsidR="00B60E86" w:rsidRPr="002A7CB8" w:rsidRDefault="00B60E86" w:rsidP="009B5139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</w:p>
    <w:p w14:paraId="3B70E66C" w14:textId="77777777" w:rsidR="009B5139" w:rsidRPr="00200F07" w:rsidRDefault="009B5139" w:rsidP="009B5139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 w:rsidRPr="00200F07">
        <w:rPr>
          <w:szCs w:val="24"/>
        </w:rPr>
        <w:t xml:space="preserve">Gli studenti possono prenotarsi per l’esame finale esclusivamente utilizzando le </w:t>
      </w:r>
      <w:proofErr w:type="gramStart"/>
      <w:r w:rsidRPr="00200F07">
        <w:rPr>
          <w:szCs w:val="24"/>
        </w:rPr>
        <w:t>modalità</w:t>
      </w:r>
      <w:proofErr w:type="gramEnd"/>
      <w:r w:rsidRPr="00200F07">
        <w:rPr>
          <w:szCs w:val="24"/>
        </w:rPr>
        <w:t xml:space="preserve"> previste dal sistema VOL.</w:t>
      </w:r>
    </w:p>
    <w:p w14:paraId="75449F8A" w14:textId="77777777" w:rsidR="009B5139" w:rsidRPr="00200F07" w:rsidRDefault="009B5139" w:rsidP="009B5139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</w:p>
    <w:p w14:paraId="64A956F5" w14:textId="77777777" w:rsidR="009B5139" w:rsidRPr="00200F07" w:rsidRDefault="009B5139" w:rsidP="009B5139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  <w:r w:rsidRPr="00200F07">
        <w:rPr>
          <w:szCs w:val="24"/>
        </w:rPr>
        <w:t xml:space="preserve">Le date </w:t>
      </w:r>
      <w:r w:rsidR="00B60E86">
        <w:rPr>
          <w:szCs w:val="24"/>
        </w:rPr>
        <w:t xml:space="preserve">degli appelli d’esame </w:t>
      </w:r>
      <w:r w:rsidRPr="00200F07">
        <w:rPr>
          <w:szCs w:val="24"/>
        </w:rPr>
        <w:t>saranno definite sulla base del calendar</w:t>
      </w:r>
      <w:r>
        <w:rPr>
          <w:szCs w:val="24"/>
        </w:rPr>
        <w:t>io</w:t>
      </w:r>
      <w:r w:rsidR="00B60E86">
        <w:rPr>
          <w:szCs w:val="24"/>
        </w:rPr>
        <w:t xml:space="preserve"> didattico approvato per il 2019-2020</w:t>
      </w:r>
      <w:r w:rsidRPr="00200F07">
        <w:rPr>
          <w:szCs w:val="24"/>
        </w:rPr>
        <w:t>.</w:t>
      </w:r>
    </w:p>
    <w:p w14:paraId="4F79EF83" w14:textId="77777777" w:rsidR="009B5139" w:rsidRPr="00200F07" w:rsidRDefault="009B5139" w:rsidP="009B5139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</w:p>
    <w:p w14:paraId="13E64DC2" w14:textId="77777777" w:rsidR="009B5139" w:rsidRPr="002A7CB8" w:rsidRDefault="009B5139" w:rsidP="009B5139">
      <w:pPr>
        <w:tabs>
          <w:tab w:val="num" w:pos="0"/>
          <w:tab w:val="left" w:pos="142"/>
        </w:tabs>
        <w:spacing w:after="0" w:line="240" w:lineRule="auto"/>
        <w:jc w:val="right"/>
        <w:rPr>
          <w:szCs w:val="24"/>
        </w:rPr>
      </w:pPr>
    </w:p>
    <w:p w14:paraId="0541C4CD" w14:textId="77777777" w:rsidR="009B5139" w:rsidRPr="00200F07" w:rsidRDefault="009B5139" w:rsidP="009B5139">
      <w:pPr>
        <w:tabs>
          <w:tab w:val="num" w:pos="0"/>
          <w:tab w:val="left" w:pos="142"/>
        </w:tabs>
        <w:spacing w:after="0" w:line="240" w:lineRule="auto"/>
        <w:rPr>
          <w:b/>
          <w:szCs w:val="24"/>
        </w:rPr>
      </w:pPr>
    </w:p>
    <w:p w14:paraId="47279E3A" w14:textId="77777777" w:rsidR="009B5139" w:rsidRPr="002A7CB8" w:rsidRDefault="009B5139" w:rsidP="009B5139"/>
    <w:p w14:paraId="55EDE1EC" w14:textId="77777777" w:rsidR="009B5139" w:rsidRDefault="009B5139" w:rsidP="009B5139"/>
    <w:p w14:paraId="2201062F" w14:textId="77777777" w:rsidR="002550CA" w:rsidRPr="00F93D9F" w:rsidRDefault="002550CA" w:rsidP="002550CA">
      <w:pPr>
        <w:tabs>
          <w:tab w:val="num" w:pos="0"/>
          <w:tab w:val="left" w:pos="142"/>
        </w:tabs>
        <w:spacing w:after="0" w:line="240" w:lineRule="auto"/>
        <w:jc w:val="both"/>
        <w:rPr>
          <w:szCs w:val="24"/>
        </w:rPr>
      </w:pPr>
    </w:p>
    <w:p w14:paraId="1C56FEAF" w14:textId="77777777" w:rsidR="002550CA" w:rsidRPr="002A7CB8" w:rsidRDefault="002550CA" w:rsidP="000D536F">
      <w:pPr>
        <w:spacing w:after="0" w:line="240" w:lineRule="auto"/>
        <w:rPr>
          <w:szCs w:val="24"/>
        </w:rPr>
      </w:pPr>
    </w:p>
    <w:p w14:paraId="50754F99" w14:textId="77777777" w:rsidR="000D536F" w:rsidRPr="002A7CB8" w:rsidRDefault="000D536F" w:rsidP="000D536F">
      <w:pPr>
        <w:tabs>
          <w:tab w:val="num" w:pos="0"/>
          <w:tab w:val="left" w:pos="142"/>
        </w:tabs>
        <w:spacing w:after="0" w:line="240" w:lineRule="auto"/>
        <w:jc w:val="right"/>
        <w:rPr>
          <w:szCs w:val="24"/>
        </w:rPr>
      </w:pPr>
    </w:p>
    <w:p w14:paraId="3F7B7A1F" w14:textId="77777777" w:rsidR="000D536F" w:rsidRPr="00200F07" w:rsidRDefault="000D536F" w:rsidP="000D536F">
      <w:pPr>
        <w:tabs>
          <w:tab w:val="num" w:pos="0"/>
          <w:tab w:val="left" w:pos="142"/>
        </w:tabs>
        <w:spacing w:after="0" w:line="240" w:lineRule="auto"/>
        <w:rPr>
          <w:b/>
          <w:szCs w:val="24"/>
        </w:rPr>
      </w:pPr>
    </w:p>
    <w:p w14:paraId="7F08D36C" w14:textId="77777777" w:rsidR="000D536F" w:rsidRPr="002A7CB8" w:rsidRDefault="000D536F" w:rsidP="000D536F"/>
    <w:p w14:paraId="10A3C01C" w14:textId="77777777" w:rsidR="004D761C" w:rsidRDefault="004D761C"/>
    <w:sectPr w:rsidR="004D761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7F7E3A"/>
    <w:multiLevelType w:val="hybridMultilevel"/>
    <w:tmpl w:val="756886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6F"/>
    <w:rsid w:val="000809F9"/>
    <w:rsid w:val="000D536F"/>
    <w:rsid w:val="000D6783"/>
    <w:rsid w:val="002550CA"/>
    <w:rsid w:val="002F5BB2"/>
    <w:rsid w:val="004D761C"/>
    <w:rsid w:val="006001FF"/>
    <w:rsid w:val="006B34AC"/>
    <w:rsid w:val="009B5139"/>
    <w:rsid w:val="00A04F2E"/>
    <w:rsid w:val="00B60E86"/>
    <w:rsid w:val="00C219A2"/>
    <w:rsid w:val="00E450CC"/>
    <w:rsid w:val="00F56A5F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43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6F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536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0D53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6F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536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0D53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1017</Words>
  <Characters>5799</Characters>
  <Application>Microsoft Macintosh Word</Application>
  <DocSecurity>0</DocSecurity>
  <Lines>48</Lines>
  <Paragraphs>13</Paragraphs>
  <ScaleCrop>false</ScaleCrop>
  <Company>apple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3</cp:revision>
  <dcterms:created xsi:type="dcterms:W3CDTF">2019-06-14T09:27:00Z</dcterms:created>
  <dcterms:modified xsi:type="dcterms:W3CDTF">2019-10-15T21:35:00Z</dcterms:modified>
</cp:coreProperties>
</file>