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30" w:rsidRPr="00894A30" w:rsidRDefault="00894A30" w:rsidP="00894A30">
      <w:pPr>
        <w:shd w:val="clear" w:color="auto" w:fill="FFFFFF"/>
        <w:spacing w:after="65" w:line="262" w:lineRule="atLeast"/>
        <w:ind w:left="708"/>
        <w:rPr>
          <w:rFonts w:eastAsia="Times New Roman" w:cs="Times New Roman"/>
          <w:color w:val="5D5D5D"/>
          <w:lang w:eastAsia="it-IT"/>
        </w:rPr>
      </w:pPr>
      <w:r w:rsidRPr="00894A30">
        <w:rPr>
          <w:rFonts w:eastAsia="Times New Roman" w:cs="Times New Roman"/>
          <w:color w:val="5D5D5D"/>
          <w:lang w:eastAsia="it-IT"/>
        </w:rPr>
        <w:t>Letture consigliate:</w:t>
      </w:r>
    </w:p>
    <w:p w:rsidR="00894A30" w:rsidRPr="00894A30" w:rsidRDefault="00894A30" w:rsidP="00894A30">
      <w:pPr>
        <w:shd w:val="clear" w:color="auto" w:fill="FFFFFF"/>
        <w:spacing w:after="65" w:line="262" w:lineRule="atLeast"/>
        <w:ind w:left="708"/>
        <w:rPr>
          <w:rFonts w:eastAsia="Times New Roman" w:cs="Times New Roman"/>
          <w:color w:val="5D5D5D"/>
          <w:lang w:eastAsia="it-IT"/>
        </w:rPr>
      </w:pPr>
      <w:r w:rsidRPr="00894A30">
        <w:rPr>
          <w:rFonts w:eastAsia="Times New Roman" w:cs="Times New Roman"/>
          <w:color w:val="5D5D5D"/>
          <w:lang w:eastAsia="it-IT"/>
        </w:rPr>
        <w:t>M. TULLIO CICERONE</w:t>
      </w:r>
      <w:proofErr w:type="gramStart"/>
      <w:r w:rsidRPr="00894A30">
        <w:rPr>
          <w:rFonts w:eastAsia="Times New Roman" w:cs="Times New Roman"/>
          <w:color w:val="5D5D5D"/>
          <w:lang w:eastAsia="it-IT"/>
        </w:rPr>
        <w:t>(</w:t>
      </w:r>
      <w:proofErr w:type="gramEnd"/>
      <w:r w:rsidRPr="00894A30">
        <w:rPr>
          <w:rFonts w:eastAsia="Times New Roman" w:cs="Times New Roman"/>
          <w:color w:val="5D5D5D"/>
          <w:lang w:eastAsia="it-IT"/>
        </w:rPr>
        <w:t>?), La retorica a Gaio Erennio (a cura di F. Cancelli), Ed. Mondadori, Milano 1988;</w:t>
      </w:r>
    </w:p>
    <w:p w:rsidR="00894A30" w:rsidRPr="00894A30" w:rsidRDefault="00894A30" w:rsidP="00894A30">
      <w:pPr>
        <w:shd w:val="clear" w:color="auto" w:fill="FFFFFF"/>
        <w:spacing w:after="62" w:line="238" w:lineRule="atLeast"/>
        <w:ind w:left="709"/>
        <w:rPr>
          <w:rFonts w:eastAsia="Times New Roman" w:cs="Times New Roman"/>
          <w:color w:val="5D5D5D"/>
          <w:lang w:eastAsia="it-IT"/>
        </w:rPr>
      </w:pPr>
      <w:r w:rsidRPr="00894A30">
        <w:rPr>
          <w:rFonts w:eastAsia="Times New Roman" w:cs="Times New Roman"/>
          <w:color w:val="5D5D5D"/>
          <w:lang w:eastAsia="it-IT"/>
        </w:rPr>
        <w:t>AA.VV., </w:t>
      </w:r>
      <w:r w:rsidRPr="00894A30">
        <w:rPr>
          <w:rFonts w:eastAsia="Times New Roman" w:cs="Times New Roman"/>
          <w:i/>
          <w:iCs/>
          <w:color w:val="5D5D5D"/>
          <w:lang w:eastAsia="it-IT"/>
        </w:rPr>
        <w:t xml:space="preserve">Diritti Antichi. Percorsi e Confronti. </w:t>
      </w:r>
      <w:proofErr w:type="gramStart"/>
      <w:r w:rsidRPr="00894A30">
        <w:rPr>
          <w:rFonts w:eastAsia="Times New Roman" w:cs="Times New Roman"/>
          <w:i/>
          <w:iCs/>
          <w:color w:val="5D5D5D"/>
          <w:lang w:eastAsia="it-IT"/>
        </w:rPr>
        <w:t>I Area mediterranea</w:t>
      </w:r>
      <w:proofErr w:type="gramEnd"/>
      <w:r w:rsidRPr="00894A30">
        <w:rPr>
          <w:rFonts w:eastAsia="Times New Roman" w:cs="Times New Roman"/>
          <w:i/>
          <w:iCs/>
          <w:color w:val="5D5D5D"/>
          <w:lang w:eastAsia="it-IT"/>
        </w:rPr>
        <w:t>. 1. Oriente </w:t>
      </w:r>
      <w:r w:rsidRPr="00894A30">
        <w:rPr>
          <w:rFonts w:eastAsia="Times New Roman" w:cs="Times New Roman"/>
          <w:color w:val="5D5D5D"/>
          <w:lang w:eastAsia="it-IT"/>
        </w:rPr>
        <w:t>(a cura di P. Buongiorno, R. D'Alessio, N. Rampazzo), Napoli, Edizioni Scientifiche Italiane, 2016.</w:t>
      </w:r>
    </w:p>
    <w:p w:rsidR="00894A30" w:rsidRPr="00894A30" w:rsidRDefault="00894A30" w:rsidP="00894A30">
      <w:pPr>
        <w:shd w:val="clear" w:color="auto" w:fill="FFFFFF"/>
        <w:spacing w:after="62" w:line="238" w:lineRule="atLeast"/>
        <w:ind w:left="709"/>
        <w:rPr>
          <w:rFonts w:eastAsia="Times New Roman" w:cs="Times New Roman"/>
          <w:color w:val="5D5D5D"/>
          <w:lang w:eastAsia="it-IT"/>
        </w:rPr>
      </w:pPr>
      <w:r w:rsidRPr="00894A30">
        <w:rPr>
          <w:rFonts w:eastAsia="Times New Roman" w:cs="Times New Roman"/>
          <w:color w:val="5D5D5D"/>
          <w:lang w:eastAsia="it-IT"/>
        </w:rPr>
        <w:t>S. </w:t>
      </w:r>
      <w:r w:rsidRPr="00894A30">
        <w:rPr>
          <w:rFonts w:eastAsia="Times New Roman" w:cs="Times New Roman"/>
          <w:caps/>
          <w:color w:val="5D5D5D"/>
          <w:lang w:eastAsia="it-IT"/>
        </w:rPr>
        <w:t>TROIANOS</w:t>
      </w:r>
      <w:r w:rsidRPr="00894A30">
        <w:rPr>
          <w:rFonts w:eastAsia="Times New Roman" w:cs="Times New Roman"/>
          <w:color w:val="5D5D5D"/>
          <w:lang w:eastAsia="it-IT"/>
        </w:rPr>
        <w:t>, </w:t>
      </w:r>
      <w:r w:rsidRPr="00894A30">
        <w:rPr>
          <w:rFonts w:eastAsia="Times New Roman" w:cs="Times New Roman"/>
          <w:i/>
          <w:iCs/>
          <w:color w:val="5D5D5D"/>
          <w:lang w:eastAsia="it-IT"/>
        </w:rPr>
        <w:t>Le fonti del diritto bizantino</w:t>
      </w:r>
      <w:r w:rsidRPr="00894A30">
        <w:rPr>
          <w:rFonts w:eastAsia="Times New Roman" w:cs="Times New Roman"/>
          <w:color w:val="5D5D5D"/>
          <w:lang w:eastAsia="it-IT"/>
        </w:rPr>
        <w:t xml:space="preserve">, a cura di P. Buongiorno, Torino, Ed. </w:t>
      </w:r>
      <w:proofErr w:type="spellStart"/>
      <w:r w:rsidRPr="00894A30">
        <w:rPr>
          <w:rFonts w:eastAsia="Times New Roman" w:cs="Times New Roman"/>
          <w:color w:val="5D5D5D"/>
          <w:lang w:eastAsia="it-IT"/>
        </w:rPr>
        <w:t>Giappichelli</w:t>
      </w:r>
      <w:proofErr w:type="spellEnd"/>
      <w:r w:rsidRPr="00894A30">
        <w:rPr>
          <w:rFonts w:eastAsia="Times New Roman" w:cs="Times New Roman"/>
          <w:color w:val="5D5D5D"/>
          <w:lang w:eastAsia="it-IT"/>
        </w:rPr>
        <w:t>, 2015;</w:t>
      </w:r>
    </w:p>
    <w:p w:rsidR="00894A30" w:rsidRPr="00894A30" w:rsidRDefault="00894A30" w:rsidP="00894A30">
      <w:pPr>
        <w:shd w:val="clear" w:color="auto" w:fill="FFFFFF"/>
        <w:spacing w:after="65" w:line="262" w:lineRule="atLeast"/>
        <w:ind w:left="708"/>
        <w:rPr>
          <w:rFonts w:eastAsia="Times New Roman" w:cs="Times New Roman"/>
          <w:color w:val="5D5D5D"/>
          <w:lang w:eastAsia="it-IT"/>
        </w:rPr>
      </w:pPr>
      <w:r w:rsidRPr="00894A30">
        <w:rPr>
          <w:rFonts w:eastAsia="Times New Roman" w:cs="Times New Roman"/>
          <w:color w:val="5D5D5D"/>
          <w:lang w:eastAsia="it-IT"/>
        </w:rPr>
        <w:t>R. QUENEAU, </w:t>
      </w:r>
      <w:r w:rsidRPr="00894A30">
        <w:rPr>
          <w:rFonts w:eastAsia="Times New Roman" w:cs="Times New Roman"/>
          <w:i/>
          <w:iCs/>
          <w:color w:val="5D5D5D"/>
          <w:lang w:eastAsia="it-IT"/>
        </w:rPr>
        <w:t>Esercizi di stile</w:t>
      </w:r>
      <w:r w:rsidRPr="00894A30">
        <w:rPr>
          <w:rFonts w:eastAsia="Times New Roman" w:cs="Times New Roman"/>
          <w:color w:val="5D5D5D"/>
          <w:lang w:eastAsia="it-IT"/>
        </w:rPr>
        <w:t> (</w:t>
      </w:r>
      <w:proofErr w:type="spellStart"/>
      <w:r w:rsidRPr="00894A30">
        <w:rPr>
          <w:rFonts w:eastAsia="Times New Roman" w:cs="Times New Roman"/>
          <w:color w:val="5D5D5D"/>
          <w:lang w:eastAsia="it-IT"/>
        </w:rPr>
        <w:t>tr</w:t>
      </w:r>
      <w:proofErr w:type="spellEnd"/>
      <w:r w:rsidRPr="00894A30">
        <w:rPr>
          <w:rFonts w:eastAsia="Times New Roman" w:cs="Times New Roman"/>
          <w:color w:val="5D5D5D"/>
          <w:lang w:eastAsia="it-IT"/>
        </w:rPr>
        <w:t xml:space="preserve">. di </w:t>
      </w:r>
      <w:proofErr w:type="gramStart"/>
      <w:r w:rsidRPr="00894A30">
        <w:rPr>
          <w:rFonts w:eastAsia="Times New Roman" w:cs="Times New Roman"/>
          <w:color w:val="5D5D5D"/>
          <w:lang w:eastAsia="it-IT"/>
        </w:rPr>
        <w:t>U.</w:t>
      </w:r>
      <w:proofErr w:type="gramEnd"/>
      <w:r w:rsidRPr="00894A30">
        <w:rPr>
          <w:rFonts w:eastAsia="Times New Roman" w:cs="Times New Roman"/>
          <w:color w:val="5D5D5D"/>
          <w:lang w:eastAsia="it-IT"/>
        </w:rPr>
        <w:t xml:space="preserve"> Eco), Ed. Einaudi, Torino 1983 (2001);</w:t>
      </w:r>
    </w:p>
    <w:p w:rsidR="00894A30" w:rsidRPr="00894A30" w:rsidRDefault="00894A30" w:rsidP="00894A30">
      <w:pPr>
        <w:shd w:val="clear" w:color="auto" w:fill="FFFFFF"/>
        <w:spacing w:after="65" w:line="262" w:lineRule="atLeast"/>
        <w:ind w:left="708"/>
        <w:rPr>
          <w:rFonts w:eastAsia="Times New Roman" w:cs="Times New Roman"/>
          <w:color w:val="5D5D5D"/>
          <w:lang w:eastAsia="it-IT"/>
        </w:rPr>
      </w:pPr>
      <w:r w:rsidRPr="00894A30">
        <w:rPr>
          <w:rFonts w:eastAsia="Times New Roman" w:cs="Times New Roman"/>
          <w:color w:val="5D5D5D"/>
          <w:lang w:eastAsia="it-IT"/>
        </w:rPr>
        <w:t>R. LEWIS, </w:t>
      </w:r>
      <w:r w:rsidRPr="00894A30">
        <w:rPr>
          <w:rFonts w:eastAsia="Times New Roman" w:cs="Times New Roman"/>
          <w:i/>
          <w:iCs/>
          <w:color w:val="5D5D5D"/>
          <w:lang w:eastAsia="it-IT"/>
        </w:rPr>
        <w:t>Il più grande uomo scimmia del Pleistocene</w:t>
      </w:r>
      <w:r w:rsidRPr="00894A30">
        <w:rPr>
          <w:rFonts w:eastAsia="Times New Roman" w:cs="Times New Roman"/>
          <w:color w:val="5D5D5D"/>
          <w:lang w:eastAsia="it-IT"/>
        </w:rPr>
        <w:t> (</w:t>
      </w:r>
      <w:proofErr w:type="spellStart"/>
      <w:r w:rsidRPr="00894A30">
        <w:rPr>
          <w:rFonts w:eastAsia="Times New Roman" w:cs="Times New Roman"/>
          <w:color w:val="5D5D5D"/>
          <w:lang w:eastAsia="it-IT"/>
        </w:rPr>
        <w:t>tr</w:t>
      </w:r>
      <w:proofErr w:type="spellEnd"/>
      <w:r w:rsidRPr="00894A30">
        <w:rPr>
          <w:rFonts w:eastAsia="Times New Roman" w:cs="Times New Roman"/>
          <w:color w:val="5D5D5D"/>
          <w:lang w:eastAsia="it-IT"/>
        </w:rPr>
        <w:t>. di C. Brera), Ed. Adelphi, Milano 2001.</w:t>
      </w:r>
      <w:bookmarkStart w:id="0" w:name="_GoBack"/>
      <w:bookmarkEnd w:id="0"/>
    </w:p>
    <w:p w:rsidR="00356D43" w:rsidRDefault="00894A30"/>
    <w:sectPr w:rsidR="00356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30"/>
    <w:rsid w:val="0013362B"/>
    <w:rsid w:val="002E1777"/>
    <w:rsid w:val="00312EE0"/>
    <w:rsid w:val="003B343C"/>
    <w:rsid w:val="003B6CBD"/>
    <w:rsid w:val="003E3564"/>
    <w:rsid w:val="005213BA"/>
    <w:rsid w:val="00555A3F"/>
    <w:rsid w:val="006713FF"/>
    <w:rsid w:val="006858A1"/>
    <w:rsid w:val="006A0D50"/>
    <w:rsid w:val="0084403F"/>
    <w:rsid w:val="00851CAB"/>
    <w:rsid w:val="00894A30"/>
    <w:rsid w:val="00BF7AED"/>
    <w:rsid w:val="00C63343"/>
    <w:rsid w:val="00CD06A9"/>
    <w:rsid w:val="00EC4198"/>
    <w:rsid w:val="00F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 Parma</dc:creator>
  <cp:lastModifiedBy>Aniello Parma</cp:lastModifiedBy>
  <cp:revision>1</cp:revision>
  <dcterms:created xsi:type="dcterms:W3CDTF">2018-10-04T15:10:00Z</dcterms:created>
  <dcterms:modified xsi:type="dcterms:W3CDTF">2018-10-04T15:11:00Z</dcterms:modified>
</cp:coreProperties>
</file>